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13DD7" w14:textId="77777777" w:rsidR="00005BB6" w:rsidRPr="005F7A49" w:rsidRDefault="00B025E0" w:rsidP="00BB5BAB">
      <w:pPr>
        <w:spacing w:after="0" w:line="240" w:lineRule="auto"/>
        <w:jc w:val="center"/>
        <w:rPr>
          <w:rFonts w:ascii="Tahoma" w:eastAsia="Times New Roman" w:hAnsi="Tahoma" w:cs="Tahoma"/>
          <w:b/>
          <w:color w:val="538135" w:themeColor="accent6" w:themeShade="BF"/>
          <w:sz w:val="36"/>
          <w:szCs w:val="36"/>
        </w:rPr>
      </w:pPr>
      <w:r w:rsidRPr="005F7A49">
        <w:rPr>
          <w:noProof/>
          <w:sz w:val="28"/>
          <w:szCs w:val="28"/>
          <w:lang w:eastAsia="en-GB"/>
        </w:rPr>
        <w:drawing>
          <wp:anchor distT="0" distB="0" distL="114300" distR="114300" simplePos="0" relativeHeight="251658241" behindDoc="0" locked="0" layoutInCell="1" allowOverlap="1" wp14:anchorId="499A25E4" wp14:editId="39AC834E">
            <wp:simplePos x="0" y="0"/>
            <wp:positionH relativeFrom="margin">
              <wp:posOffset>279519</wp:posOffset>
            </wp:positionH>
            <wp:positionV relativeFrom="paragraph">
              <wp:posOffset>-377218</wp:posOffset>
            </wp:positionV>
            <wp:extent cx="1066800" cy="871201"/>
            <wp:effectExtent l="0" t="0" r="0" b="5715"/>
            <wp:wrapNone/>
            <wp:docPr id="25" name="Picture 2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871201"/>
                    </a:xfrm>
                    <a:prstGeom prst="rect">
                      <a:avLst/>
                    </a:prstGeom>
                  </pic:spPr>
                </pic:pic>
              </a:graphicData>
            </a:graphic>
            <wp14:sizeRelH relativeFrom="margin">
              <wp14:pctWidth>0</wp14:pctWidth>
            </wp14:sizeRelH>
            <wp14:sizeRelV relativeFrom="margin">
              <wp14:pctHeight>0</wp14:pctHeight>
            </wp14:sizeRelV>
          </wp:anchor>
        </w:drawing>
      </w:r>
      <w:r w:rsidR="003F1F26" w:rsidRPr="005F7A49">
        <w:rPr>
          <w:rFonts w:ascii="Tahoma" w:eastAsia="Times New Roman" w:hAnsi="Tahoma" w:cs="Tahoma"/>
          <w:b/>
          <w:color w:val="538135" w:themeColor="accent6" w:themeShade="BF"/>
          <w:sz w:val="36"/>
          <w:szCs w:val="36"/>
        </w:rPr>
        <w:t>Giant PANDA</w:t>
      </w:r>
    </w:p>
    <w:p w14:paraId="17FE1FD3" w14:textId="77777777" w:rsidR="004C5777" w:rsidRPr="00EF213E" w:rsidRDefault="004C5777" w:rsidP="00666CC3">
      <w:pPr>
        <w:spacing w:after="0" w:line="240" w:lineRule="auto"/>
        <w:jc w:val="center"/>
        <w:rPr>
          <w:rFonts w:ascii="Tahoma" w:eastAsia="Times New Roman" w:hAnsi="Tahoma" w:cs="Tahoma"/>
          <w:b/>
          <w:sz w:val="24"/>
          <w:szCs w:val="24"/>
        </w:rPr>
      </w:pPr>
    </w:p>
    <w:p w14:paraId="0B179668" w14:textId="77777777" w:rsidR="005B41B3" w:rsidRPr="00716C64" w:rsidRDefault="003F1F26" w:rsidP="000E23AB">
      <w:pPr>
        <w:spacing w:after="0" w:line="240" w:lineRule="auto"/>
        <w:ind w:left="-284"/>
        <w:jc w:val="center"/>
        <w:rPr>
          <w:rFonts w:ascii="Tahoma" w:eastAsia="Times New Roman" w:hAnsi="Tahoma" w:cs="Tahoma"/>
          <w:b/>
          <w:bCs/>
          <w:sz w:val="24"/>
          <w:szCs w:val="24"/>
        </w:rPr>
      </w:pPr>
      <w:r w:rsidRPr="00716C64">
        <w:rPr>
          <w:rFonts w:ascii="Tahoma" w:eastAsia="Times New Roman" w:hAnsi="Tahoma" w:cs="Tahoma"/>
          <w:b/>
          <w:bCs/>
          <w:color w:val="538135" w:themeColor="accent6" w:themeShade="BF"/>
          <w:sz w:val="24"/>
          <w:szCs w:val="24"/>
        </w:rPr>
        <w:t>P</w:t>
      </w:r>
      <w:r w:rsidRPr="00716C64">
        <w:rPr>
          <w:rFonts w:ascii="Tahoma" w:eastAsia="Times New Roman" w:hAnsi="Tahoma" w:cs="Tahoma"/>
          <w:b/>
          <w:bCs/>
          <w:sz w:val="24"/>
          <w:szCs w:val="24"/>
        </w:rPr>
        <w:t xml:space="preserve">regnancy </w:t>
      </w:r>
      <w:r w:rsidRPr="00716C64">
        <w:rPr>
          <w:rFonts w:ascii="Tahoma" w:eastAsia="Times New Roman" w:hAnsi="Tahoma" w:cs="Tahoma"/>
          <w:b/>
          <w:bCs/>
          <w:color w:val="538135" w:themeColor="accent6" w:themeShade="BF"/>
          <w:sz w:val="24"/>
          <w:szCs w:val="24"/>
        </w:rPr>
        <w:t>AN</w:t>
      </w:r>
      <w:r w:rsidRPr="00716C64">
        <w:rPr>
          <w:rFonts w:ascii="Tahoma" w:eastAsia="Times New Roman" w:hAnsi="Tahoma" w:cs="Tahoma"/>
          <w:b/>
          <w:bCs/>
          <w:sz w:val="24"/>
          <w:szCs w:val="24"/>
        </w:rPr>
        <w:t xml:space="preserve">tihypertensive </w:t>
      </w:r>
      <w:r w:rsidRPr="00716C64">
        <w:rPr>
          <w:rFonts w:ascii="Tahoma" w:eastAsia="Times New Roman" w:hAnsi="Tahoma" w:cs="Tahoma"/>
          <w:b/>
          <w:bCs/>
          <w:color w:val="538135" w:themeColor="accent6" w:themeShade="BF"/>
          <w:sz w:val="24"/>
          <w:szCs w:val="24"/>
        </w:rPr>
        <w:t>D</w:t>
      </w:r>
      <w:r w:rsidRPr="00716C64">
        <w:rPr>
          <w:rFonts w:ascii="Tahoma" w:eastAsia="Times New Roman" w:hAnsi="Tahoma" w:cs="Tahoma"/>
          <w:b/>
          <w:bCs/>
          <w:sz w:val="24"/>
          <w:szCs w:val="24"/>
        </w:rPr>
        <w:t>rugs:</w:t>
      </w:r>
      <w:r w:rsidR="00D4105E" w:rsidRPr="00716C64">
        <w:rPr>
          <w:rFonts w:ascii="Tahoma" w:eastAsia="Times New Roman" w:hAnsi="Tahoma" w:cs="Tahoma"/>
          <w:b/>
          <w:bCs/>
          <w:sz w:val="24"/>
          <w:szCs w:val="24"/>
        </w:rPr>
        <w:t xml:space="preserve"> </w:t>
      </w:r>
      <w:r w:rsidRPr="00716C64">
        <w:rPr>
          <w:rFonts w:ascii="Tahoma" w:eastAsia="Times New Roman" w:hAnsi="Tahoma" w:cs="Tahoma"/>
          <w:b/>
          <w:bCs/>
          <w:sz w:val="24"/>
          <w:szCs w:val="24"/>
        </w:rPr>
        <w:t xml:space="preserve">which </w:t>
      </w:r>
      <w:r w:rsidRPr="00716C64">
        <w:rPr>
          <w:rFonts w:ascii="Tahoma" w:eastAsia="Times New Roman" w:hAnsi="Tahoma" w:cs="Tahoma"/>
          <w:b/>
          <w:bCs/>
          <w:color w:val="538135" w:themeColor="accent6" w:themeShade="BF"/>
          <w:sz w:val="24"/>
          <w:szCs w:val="24"/>
        </w:rPr>
        <w:t>A</w:t>
      </w:r>
      <w:r w:rsidRPr="00716C64">
        <w:rPr>
          <w:rFonts w:ascii="Tahoma" w:eastAsia="Times New Roman" w:hAnsi="Tahoma" w:cs="Tahoma"/>
          <w:b/>
          <w:bCs/>
          <w:sz w:val="24"/>
          <w:szCs w:val="24"/>
        </w:rPr>
        <w:t>gent</w:t>
      </w:r>
      <w:r w:rsidR="007953E9" w:rsidRPr="00716C64">
        <w:rPr>
          <w:rFonts w:ascii="Tahoma" w:eastAsia="Times New Roman" w:hAnsi="Tahoma" w:cs="Tahoma"/>
          <w:b/>
          <w:bCs/>
          <w:sz w:val="24"/>
          <w:szCs w:val="24"/>
        </w:rPr>
        <w:t xml:space="preserve"> is best?</w:t>
      </w:r>
    </w:p>
    <w:p w14:paraId="22F1C277" w14:textId="77777777" w:rsidR="00B342EB" w:rsidRPr="00B342EB" w:rsidRDefault="00B342EB" w:rsidP="00666CC3">
      <w:pPr>
        <w:spacing w:after="0" w:line="240" w:lineRule="auto"/>
        <w:ind w:left="-284"/>
        <w:jc w:val="center"/>
        <w:rPr>
          <w:rFonts w:ascii="Tahoma" w:eastAsia="Times New Roman" w:hAnsi="Tahoma" w:cs="Tahoma"/>
          <w:b/>
          <w:bCs/>
          <w:sz w:val="12"/>
          <w:szCs w:val="12"/>
        </w:rPr>
      </w:pPr>
    </w:p>
    <w:p w14:paraId="2FBE08ED" w14:textId="77777777" w:rsidR="00214184" w:rsidRPr="00214184" w:rsidRDefault="000E23AB" w:rsidP="005B41B3">
      <w:pPr>
        <w:spacing w:after="0" w:line="240" w:lineRule="auto"/>
        <w:ind w:left="-284"/>
        <w:rPr>
          <w:rFonts w:ascii="Tahoma" w:eastAsia="Times New Roman" w:hAnsi="Tahoma" w:cs="Tahoma"/>
          <w:b/>
          <w:bCs/>
          <w:sz w:val="24"/>
          <w:szCs w:val="24"/>
        </w:rPr>
      </w:pPr>
      <w:r>
        <w:rPr>
          <w:noProof/>
          <w:lang w:eastAsia="en-GB"/>
        </w:rPr>
        <mc:AlternateContent>
          <mc:Choice Requires="wps">
            <w:drawing>
              <wp:anchor distT="0" distB="0" distL="114300" distR="114300" simplePos="0" relativeHeight="251658253" behindDoc="0" locked="0" layoutInCell="1" allowOverlap="1" wp14:anchorId="2A361B42" wp14:editId="78C0773C">
                <wp:simplePos x="0" y="0"/>
                <wp:positionH relativeFrom="margin">
                  <wp:posOffset>1024586</wp:posOffset>
                </wp:positionH>
                <wp:positionV relativeFrom="paragraph">
                  <wp:posOffset>3810</wp:posOffset>
                </wp:positionV>
                <wp:extent cx="2249106" cy="271604"/>
                <wp:effectExtent l="0" t="0" r="0" b="0"/>
                <wp:wrapNone/>
                <wp:docPr id="4" name="Text Box 4"/>
                <wp:cNvGraphicFramePr/>
                <a:graphic xmlns:a="http://schemas.openxmlformats.org/drawingml/2006/main">
                  <a:graphicData uri="http://schemas.microsoft.com/office/word/2010/wordprocessingShape">
                    <wps:wsp>
                      <wps:cNvSpPr txBox="1"/>
                      <wps:spPr>
                        <a:xfrm>
                          <a:off x="0" y="0"/>
                          <a:ext cx="2249106" cy="271604"/>
                        </a:xfrm>
                        <a:prstGeom prst="rect">
                          <a:avLst/>
                        </a:prstGeom>
                        <a:solidFill>
                          <a:schemeClr val="accent6">
                            <a:lumMod val="20000"/>
                            <a:lumOff val="80000"/>
                          </a:schemeClr>
                        </a:solidFill>
                        <a:ln w="6350">
                          <a:noFill/>
                        </a:ln>
                      </wps:spPr>
                      <wps:txbx>
                        <w:txbxContent>
                          <w:p w14:paraId="663E663B" w14:textId="77777777" w:rsidR="005B41B3" w:rsidRPr="00D118DC" w:rsidRDefault="005B41B3" w:rsidP="005B41B3">
                            <w:pPr>
                              <w:spacing w:after="0" w:line="240" w:lineRule="auto"/>
                              <w:jc w:val="center"/>
                              <w:rPr>
                                <w:rFonts w:ascii="Tahoma" w:hAnsi="Tahoma" w:cs="Tahoma"/>
                                <w:b/>
                                <w:bCs/>
                                <w:sz w:val="20"/>
                                <w:szCs w:val="20"/>
                              </w:rPr>
                            </w:pPr>
                            <w:r w:rsidRPr="00D118DC">
                              <w:rPr>
                                <w:rFonts w:ascii="Tahoma" w:hAnsi="Tahoma" w:cs="Tahoma"/>
                                <w:b/>
                                <w:bCs/>
                                <w:sz w:val="20"/>
                                <w:szCs w:val="20"/>
                              </w:rPr>
                              <w:t>Participant Information Leaflet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361B42" id="_x0000_t202" coordsize="21600,21600" o:spt="202" path="m,l,21600r21600,l21600,xe">
                <v:stroke joinstyle="miter"/>
                <v:path gradientshapeok="t" o:connecttype="rect"/>
              </v:shapetype>
              <v:shape id="Text Box 4" o:spid="_x0000_s1026" type="#_x0000_t202" style="position:absolute;left:0;text-align:left;margin-left:80.7pt;margin-top:.3pt;width:177.1pt;height:21.4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" fillcolor="#e2efd9 [665]" stroked="f" strokeweight=".5pt">
                <v:textbox>
                  <w:txbxContent>
                    <w:p w14:paraId="663E663B" w14:textId="77777777" w:rsidR="005B41B3" w:rsidRPr="00D118DC" w:rsidRDefault="005B41B3" w:rsidP="005B41B3">
                      <w:pPr>
                        <w:spacing w:after="0" w:line="240" w:lineRule="auto"/>
                        <w:jc w:val="center"/>
                        <w:rPr>
                          <w:rFonts w:ascii="Tahoma" w:hAnsi="Tahoma" w:cs="Tahoma"/>
                          <w:b/>
                          <w:bCs/>
                          <w:sz w:val="20"/>
                          <w:szCs w:val="20"/>
                        </w:rPr>
                      </w:pPr>
                      <w:r w:rsidRPr="00D118DC">
                        <w:rPr>
                          <w:rFonts w:ascii="Tahoma" w:hAnsi="Tahoma" w:cs="Tahoma"/>
                          <w:b/>
                          <w:bCs/>
                          <w:sz w:val="20"/>
                          <w:szCs w:val="20"/>
                        </w:rPr>
                        <w:t>Participant Information Leaflet</w:t>
                      </w:r>
                    </w:p>
                  </w:txbxContent>
                </v:textbox>
                <w10:wrap anchorx="margin"/>
              </v:shape>
            </w:pict>
          </mc:Fallback>
        </mc:AlternateContent>
      </w:r>
    </w:p>
    <w:p w14:paraId="286940B2" w14:textId="77777777" w:rsidR="00B560DE" w:rsidRPr="00B560DE" w:rsidRDefault="00B560DE" w:rsidP="00E854D7">
      <w:pPr>
        <w:pBdr>
          <w:top w:val="single" w:sz="4" w:space="1" w:color="auto"/>
        </w:pBdr>
        <w:spacing w:after="0" w:line="240" w:lineRule="auto"/>
        <w:jc w:val="center"/>
        <w:rPr>
          <w:b/>
          <w:bCs/>
          <w:sz w:val="12"/>
          <w:szCs w:val="12"/>
        </w:rPr>
      </w:pPr>
    </w:p>
    <w:p w14:paraId="68E3A2E9" w14:textId="77777777" w:rsidR="00433E77" w:rsidRPr="00571AE2" w:rsidRDefault="00214184" w:rsidP="005B2BE3">
      <w:pPr>
        <w:spacing w:after="0" w:line="240" w:lineRule="auto"/>
        <w:jc w:val="center"/>
        <w:rPr>
          <w:b/>
          <w:bCs/>
        </w:rPr>
      </w:pPr>
      <w:r w:rsidRPr="00571AE2">
        <w:rPr>
          <w:b/>
          <w:bCs/>
        </w:rPr>
        <w:t xml:space="preserve">We </w:t>
      </w:r>
      <w:r w:rsidR="00352C02" w:rsidRPr="00571AE2">
        <w:rPr>
          <w:b/>
          <w:bCs/>
        </w:rPr>
        <w:t>would like to invite you to take part in the Giant PANDA study, run by the</w:t>
      </w:r>
      <w:r w:rsidR="00502527" w:rsidRPr="00571AE2">
        <w:rPr>
          <w:b/>
          <w:bCs/>
        </w:rPr>
        <w:t xml:space="preserve"> </w:t>
      </w:r>
      <w:r w:rsidR="00352C02" w:rsidRPr="00571AE2">
        <w:rPr>
          <w:b/>
          <w:bCs/>
        </w:rPr>
        <w:t xml:space="preserve">University of Birmingham </w:t>
      </w:r>
      <w:r w:rsidR="00751D0F" w:rsidRPr="00571AE2">
        <w:rPr>
          <w:b/>
          <w:bCs/>
        </w:rPr>
        <w:t>(study sponsor)</w:t>
      </w:r>
      <w:r w:rsidR="00052075" w:rsidRPr="00571AE2">
        <w:rPr>
          <w:b/>
          <w:bCs/>
        </w:rPr>
        <w:t xml:space="preserve"> </w:t>
      </w:r>
      <w:r w:rsidR="00352C02" w:rsidRPr="00571AE2">
        <w:rPr>
          <w:b/>
          <w:bCs/>
        </w:rPr>
        <w:t>and King</w:t>
      </w:r>
      <w:r w:rsidR="00A60607" w:rsidRPr="00571AE2">
        <w:rPr>
          <w:b/>
          <w:bCs/>
        </w:rPr>
        <w:t>’</w:t>
      </w:r>
      <w:r w:rsidR="00352C02" w:rsidRPr="00571AE2">
        <w:rPr>
          <w:b/>
          <w:bCs/>
        </w:rPr>
        <w:t>s College London</w:t>
      </w:r>
    </w:p>
    <w:p w14:paraId="7FEDB1F6" w14:textId="77777777" w:rsidR="00433E77" w:rsidRPr="00433E77" w:rsidRDefault="00433E77" w:rsidP="00A87B55">
      <w:pPr>
        <w:spacing w:after="0" w:line="240" w:lineRule="auto"/>
        <w:jc w:val="center"/>
        <w:rPr>
          <w:b/>
          <w:bCs/>
          <w:sz w:val="12"/>
          <w:szCs w:val="12"/>
        </w:rPr>
      </w:pPr>
    </w:p>
    <w:p w14:paraId="5CD12B18" w14:textId="77777777" w:rsidR="00414F61" w:rsidRPr="00414F61" w:rsidRDefault="00414F61" w:rsidP="00B560DE">
      <w:pPr>
        <w:pStyle w:val="CommentText"/>
        <w:pBdr>
          <w:top w:val="single" w:sz="4" w:space="1" w:color="auto"/>
        </w:pBdr>
        <w:spacing w:after="0"/>
        <w:rPr>
          <w:b/>
          <w:bCs/>
          <w:sz w:val="12"/>
          <w:szCs w:val="12"/>
        </w:rPr>
      </w:pPr>
    </w:p>
    <w:p w14:paraId="5F6F13F4" w14:textId="77777777" w:rsidR="00226524" w:rsidRDefault="00226524" w:rsidP="00B560DE">
      <w:pPr>
        <w:pStyle w:val="CommentText"/>
        <w:pBdr>
          <w:top w:val="single" w:sz="4" w:space="1" w:color="auto"/>
        </w:pBdr>
        <w:spacing w:after="0"/>
        <w:rPr>
          <w:b/>
          <w:bCs/>
          <w:color w:val="538135" w:themeColor="accent6" w:themeShade="BF"/>
          <w:sz w:val="24"/>
          <w:szCs w:val="24"/>
        </w:rPr>
      </w:pPr>
      <w:r w:rsidRPr="003632F9">
        <w:rPr>
          <w:b/>
          <w:bCs/>
          <w:color w:val="538135" w:themeColor="accent6" w:themeShade="BF"/>
          <w:sz w:val="24"/>
          <w:szCs w:val="24"/>
        </w:rPr>
        <w:t>Study summary</w:t>
      </w:r>
    </w:p>
    <w:p w14:paraId="435D687C" w14:textId="77777777" w:rsidR="003119AC" w:rsidRPr="00A87B55" w:rsidRDefault="003119AC" w:rsidP="005A3F40">
      <w:pPr>
        <w:pStyle w:val="CommentText"/>
        <w:spacing w:after="0"/>
        <w:rPr>
          <w:b/>
          <w:bCs/>
          <w:sz w:val="12"/>
          <w:szCs w:val="12"/>
        </w:rPr>
      </w:pPr>
    </w:p>
    <w:p w14:paraId="717E25A6" w14:textId="77777777" w:rsidR="00226524" w:rsidRPr="00C92D6F" w:rsidRDefault="00226524" w:rsidP="005A3F40">
      <w:pPr>
        <w:pStyle w:val="CommentText"/>
        <w:numPr>
          <w:ilvl w:val="0"/>
          <w:numId w:val="8"/>
        </w:numPr>
        <w:spacing w:after="0"/>
        <w:rPr>
          <w:sz w:val="22"/>
          <w:szCs w:val="22"/>
        </w:rPr>
      </w:pPr>
      <w:r w:rsidRPr="00C92D6F">
        <w:rPr>
          <w:sz w:val="22"/>
          <w:szCs w:val="22"/>
        </w:rPr>
        <w:t xml:space="preserve">This study is </w:t>
      </w:r>
      <w:r w:rsidR="00A60607" w:rsidRPr="00C92D6F">
        <w:rPr>
          <w:sz w:val="22"/>
          <w:szCs w:val="22"/>
        </w:rPr>
        <w:t>looking at</w:t>
      </w:r>
      <w:r w:rsidRPr="00C92D6F">
        <w:rPr>
          <w:sz w:val="22"/>
          <w:szCs w:val="22"/>
        </w:rPr>
        <w:t xml:space="preserve"> which blood pressure medication is best for pregnant women with high blood pressure</w:t>
      </w:r>
      <w:r w:rsidR="00A60607" w:rsidRPr="00C92D6F">
        <w:rPr>
          <w:sz w:val="22"/>
          <w:szCs w:val="22"/>
        </w:rPr>
        <w:t xml:space="preserve"> and their babies</w:t>
      </w:r>
      <w:r w:rsidRPr="00C92D6F">
        <w:rPr>
          <w:sz w:val="22"/>
          <w:szCs w:val="22"/>
        </w:rPr>
        <w:t>.</w:t>
      </w:r>
    </w:p>
    <w:p w14:paraId="0F7751E3" w14:textId="77777777" w:rsidR="00226524" w:rsidRPr="00C92D6F" w:rsidRDefault="00A60607" w:rsidP="005A3F40">
      <w:pPr>
        <w:pStyle w:val="CommentText"/>
        <w:numPr>
          <w:ilvl w:val="0"/>
          <w:numId w:val="8"/>
        </w:numPr>
        <w:spacing w:after="0"/>
        <w:rPr>
          <w:sz w:val="22"/>
          <w:szCs w:val="22"/>
        </w:rPr>
      </w:pPr>
      <w:r w:rsidRPr="00C92D6F">
        <w:rPr>
          <w:sz w:val="22"/>
          <w:szCs w:val="22"/>
        </w:rPr>
        <w:t xml:space="preserve">We will compare two </w:t>
      </w:r>
      <w:r w:rsidR="00226524" w:rsidRPr="00C92D6F">
        <w:rPr>
          <w:sz w:val="22"/>
          <w:szCs w:val="22"/>
        </w:rPr>
        <w:t xml:space="preserve">medications </w:t>
      </w:r>
      <w:r w:rsidRPr="00C92D6F">
        <w:rPr>
          <w:sz w:val="22"/>
          <w:szCs w:val="22"/>
        </w:rPr>
        <w:t xml:space="preserve">called </w:t>
      </w:r>
      <w:r w:rsidR="00226524" w:rsidRPr="00C92D6F">
        <w:rPr>
          <w:sz w:val="22"/>
          <w:szCs w:val="22"/>
        </w:rPr>
        <w:t>labetalol and nifedipine</w:t>
      </w:r>
      <w:r w:rsidRPr="00C92D6F">
        <w:rPr>
          <w:sz w:val="22"/>
          <w:szCs w:val="22"/>
        </w:rPr>
        <w:t>. B</w:t>
      </w:r>
      <w:r w:rsidR="00226524" w:rsidRPr="00C92D6F">
        <w:rPr>
          <w:sz w:val="22"/>
          <w:szCs w:val="22"/>
        </w:rPr>
        <w:t xml:space="preserve">oth have been widely used in the NHS to treat high blood pressure in pregnancy for many years and are </w:t>
      </w:r>
      <w:r w:rsidR="00DE6BB2" w:rsidRPr="00C92D6F">
        <w:rPr>
          <w:sz w:val="22"/>
          <w:szCs w:val="22"/>
        </w:rPr>
        <w:t xml:space="preserve">both </w:t>
      </w:r>
      <w:r w:rsidR="00226524" w:rsidRPr="00C92D6F">
        <w:rPr>
          <w:sz w:val="22"/>
          <w:szCs w:val="22"/>
        </w:rPr>
        <w:t>considered safe in pregnancy.</w:t>
      </w:r>
    </w:p>
    <w:p w14:paraId="6F8D1940" w14:textId="77777777" w:rsidR="00226524" w:rsidRPr="005F7A49" w:rsidRDefault="00A60607" w:rsidP="005A3F40">
      <w:pPr>
        <w:pStyle w:val="CommentText"/>
        <w:numPr>
          <w:ilvl w:val="0"/>
          <w:numId w:val="8"/>
        </w:numPr>
        <w:spacing w:after="0"/>
        <w:rPr>
          <w:sz w:val="22"/>
          <w:szCs w:val="22"/>
        </w:rPr>
      </w:pPr>
      <w:r w:rsidRPr="003828B1">
        <w:rPr>
          <w:sz w:val="22"/>
          <w:szCs w:val="22"/>
        </w:rPr>
        <w:t>Around h</w:t>
      </w:r>
      <w:r w:rsidR="00226524" w:rsidRPr="003828B1">
        <w:rPr>
          <w:sz w:val="22"/>
          <w:szCs w:val="22"/>
        </w:rPr>
        <w:t xml:space="preserve">alf the </w:t>
      </w:r>
      <w:r w:rsidR="00071BD5" w:rsidRPr="003828B1">
        <w:rPr>
          <w:sz w:val="22"/>
          <w:szCs w:val="22"/>
        </w:rPr>
        <w:t>women</w:t>
      </w:r>
      <w:r w:rsidR="00226524" w:rsidRPr="003828B1">
        <w:rPr>
          <w:sz w:val="22"/>
          <w:szCs w:val="22"/>
        </w:rPr>
        <w:t xml:space="preserve"> taking part in th</w:t>
      </w:r>
      <w:r w:rsidR="00830F21">
        <w:rPr>
          <w:sz w:val="22"/>
          <w:szCs w:val="22"/>
        </w:rPr>
        <w:t>is</w:t>
      </w:r>
      <w:r w:rsidR="00226524" w:rsidRPr="003828B1">
        <w:rPr>
          <w:sz w:val="22"/>
          <w:szCs w:val="22"/>
        </w:rPr>
        <w:t xml:space="preserve"> study will be </w:t>
      </w:r>
      <w:r w:rsidRPr="003828B1">
        <w:rPr>
          <w:sz w:val="22"/>
          <w:szCs w:val="22"/>
        </w:rPr>
        <w:t xml:space="preserve">asked </w:t>
      </w:r>
      <w:r w:rsidR="00226524" w:rsidRPr="003828B1">
        <w:rPr>
          <w:sz w:val="22"/>
          <w:szCs w:val="22"/>
        </w:rPr>
        <w:t>to take labetalol and the other half nifedipine. The</w:t>
      </w:r>
      <w:r w:rsidR="00226524" w:rsidRPr="005F7A49">
        <w:rPr>
          <w:sz w:val="22"/>
          <w:szCs w:val="22"/>
        </w:rPr>
        <w:t xml:space="preserve"> group you are in will be decided by chance</w:t>
      </w:r>
      <w:r w:rsidR="00E14693" w:rsidRPr="00E14693">
        <w:rPr>
          <w:noProof/>
        </w:rPr>
        <w:t xml:space="preserve"> </w:t>
      </w:r>
      <w:r w:rsidR="00E14693" w:rsidRPr="008944FA">
        <w:rPr>
          <w:noProof/>
          <w:sz w:val="22"/>
          <w:szCs w:val="22"/>
        </w:rPr>
        <w:t>and your healthcare team would be happy with you having either</w:t>
      </w:r>
      <w:r w:rsidR="008944FA" w:rsidRPr="008944FA">
        <w:rPr>
          <w:noProof/>
          <w:sz w:val="22"/>
          <w:szCs w:val="22"/>
        </w:rPr>
        <w:t>.</w:t>
      </w:r>
      <w:bookmarkStart w:id="0" w:name="_GoBack"/>
      <w:bookmarkEnd w:id="0"/>
    </w:p>
    <w:p w14:paraId="130E9767" w14:textId="77777777" w:rsidR="003119AC" w:rsidRPr="003119AC" w:rsidRDefault="00226524" w:rsidP="003119AC">
      <w:pPr>
        <w:pStyle w:val="ListParagraph"/>
        <w:numPr>
          <w:ilvl w:val="0"/>
          <w:numId w:val="27"/>
        </w:numPr>
        <w:spacing w:after="0" w:line="240" w:lineRule="auto"/>
        <w:rPr>
          <w:b/>
          <w:bCs/>
        </w:rPr>
      </w:pPr>
      <w:r w:rsidRPr="005F7A49">
        <w:t>All women will continue to receive their usual NHS care during pregnancy.</w:t>
      </w:r>
    </w:p>
    <w:p w14:paraId="31D2F44E" w14:textId="77777777" w:rsidR="004972BD" w:rsidRPr="00026CE8" w:rsidRDefault="004972BD" w:rsidP="00026CE8">
      <w:pPr>
        <w:pStyle w:val="CommentText"/>
        <w:pBdr>
          <w:bottom w:val="single" w:sz="4" w:space="1" w:color="auto"/>
        </w:pBdr>
        <w:spacing w:after="0"/>
        <w:rPr>
          <w:b/>
          <w:bCs/>
          <w:sz w:val="12"/>
          <w:szCs w:val="12"/>
        </w:rPr>
      </w:pPr>
    </w:p>
    <w:p w14:paraId="04F31C6C" w14:textId="77777777" w:rsidR="00414F61" w:rsidRPr="00414F61" w:rsidRDefault="00414F61" w:rsidP="005A3F40">
      <w:pPr>
        <w:pStyle w:val="CommentText"/>
        <w:spacing w:after="0"/>
        <w:rPr>
          <w:b/>
          <w:bCs/>
          <w:sz w:val="12"/>
          <w:szCs w:val="12"/>
        </w:rPr>
      </w:pPr>
    </w:p>
    <w:p w14:paraId="7D9604AB" w14:textId="77777777" w:rsidR="004972BD" w:rsidRDefault="00800796" w:rsidP="005A3F40">
      <w:pPr>
        <w:pStyle w:val="CommentText"/>
        <w:spacing w:after="0"/>
        <w:rPr>
          <w:b/>
          <w:bCs/>
          <w:color w:val="538135" w:themeColor="accent6" w:themeShade="BF"/>
          <w:sz w:val="24"/>
          <w:szCs w:val="24"/>
        </w:rPr>
      </w:pPr>
      <w:r>
        <w:rPr>
          <w:b/>
          <w:bCs/>
          <w:color w:val="538135" w:themeColor="accent6" w:themeShade="BF"/>
          <w:sz w:val="24"/>
          <w:szCs w:val="24"/>
        </w:rPr>
        <w:t>What does t</w:t>
      </w:r>
      <w:r w:rsidR="008E1E67" w:rsidRPr="003632F9">
        <w:rPr>
          <w:b/>
          <w:bCs/>
          <w:color w:val="538135" w:themeColor="accent6" w:themeShade="BF"/>
          <w:sz w:val="24"/>
          <w:szCs w:val="24"/>
        </w:rPr>
        <w:t>aking part</w:t>
      </w:r>
      <w:r w:rsidR="00751D0F">
        <w:rPr>
          <w:b/>
          <w:bCs/>
          <w:color w:val="538135" w:themeColor="accent6" w:themeShade="BF"/>
          <w:sz w:val="24"/>
          <w:szCs w:val="24"/>
        </w:rPr>
        <w:t xml:space="preserve"> involve</w:t>
      </w:r>
      <w:r>
        <w:rPr>
          <w:b/>
          <w:bCs/>
          <w:color w:val="538135" w:themeColor="accent6" w:themeShade="BF"/>
          <w:sz w:val="24"/>
          <w:szCs w:val="24"/>
        </w:rPr>
        <w:t>?</w:t>
      </w:r>
    </w:p>
    <w:p w14:paraId="7F3DFF1D" w14:textId="77777777" w:rsidR="003119AC" w:rsidRPr="00A87B55" w:rsidRDefault="003119AC" w:rsidP="005A3F40">
      <w:pPr>
        <w:pStyle w:val="CommentText"/>
        <w:spacing w:after="0"/>
        <w:rPr>
          <w:b/>
          <w:bCs/>
          <w:sz w:val="12"/>
          <w:szCs w:val="12"/>
        </w:rPr>
      </w:pPr>
    </w:p>
    <w:p w14:paraId="08710A6D" w14:textId="77777777" w:rsidR="003119AC" w:rsidRPr="003119AC" w:rsidRDefault="003119AC" w:rsidP="005A3F40">
      <w:pPr>
        <w:pStyle w:val="CommentText"/>
        <w:spacing w:after="0"/>
        <w:rPr>
          <w:b/>
          <w:bCs/>
          <w:color w:val="538135" w:themeColor="accent6" w:themeShade="BF"/>
          <w:sz w:val="12"/>
          <w:szCs w:val="12"/>
        </w:rPr>
        <w:sectPr w:rsidR="003119AC" w:rsidRPr="003119AC" w:rsidSect="004972BD">
          <w:footerReference w:type="default" r:id="rId12"/>
          <w:type w:val="continuous"/>
          <w:pgSz w:w="8391" w:h="11906" w:code="11"/>
          <w:pgMar w:top="720" w:right="720" w:bottom="720" w:left="720" w:header="708" w:footer="708" w:gutter="0"/>
          <w:cols w:space="708"/>
          <w:docGrid w:linePitch="360"/>
        </w:sectPr>
      </w:pPr>
    </w:p>
    <w:p w14:paraId="73A9BA0E" w14:textId="77777777" w:rsidR="008E1E67" w:rsidRPr="005F7A49" w:rsidRDefault="001663CB" w:rsidP="002C0281">
      <w:pPr>
        <w:pStyle w:val="CommentText"/>
        <w:spacing w:after="0"/>
        <w:jc w:val="center"/>
        <w:rPr>
          <w:b/>
          <w:bCs/>
          <w:sz w:val="22"/>
          <w:szCs w:val="22"/>
        </w:rPr>
      </w:pPr>
      <w:r w:rsidRPr="005F7A49">
        <w:rPr>
          <w:noProof/>
          <w:sz w:val="22"/>
          <w:szCs w:val="22"/>
          <w:lang w:eastAsia="en-GB"/>
        </w:rPr>
        <w:drawing>
          <wp:anchor distT="0" distB="0" distL="114300" distR="114300" simplePos="0" relativeHeight="251658243" behindDoc="0" locked="0" layoutInCell="1" allowOverlap="1" wp14:anchorId="0AAB24D9" wp14:editId="62B1499C">
            <wp:simplePos x="0" y="0"/>
            <wp:positionH relativeFrom="margin">
              <wp:posOffset>-548640</wp:posOffset>
            </wp:positionH>
            <wp:positionV relativeFrom="paragraph">
              <wp:posOffset>189420</wp:posOffset>
            </wp:positionV>
            <wp:extent cx="977900" cy="977900"/>
            <wp:effectExtent l="0" t="0" r="0" b="0"/>
            <wp:wrapNone/>
            <wp:docPr id="297" name="Graphic 297" descr="Pregnant l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regnantlady.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977900" cy="977900"/>
                    </a:xfrm>
                    <a:prstGeom prst="rect">
                      <a:avLst/>
                    </a:prstGeom>
                  </pic:spPr>
                </pic:pic>
              </a:graphicData>
            </a:graphic>
            <wp14:sizeRelH relativeFrom="margin">
              <wp14:pctWidth>0</wp14:pctWidth>
            </wp14:sizeRelH>
            <wp14:sizeRelV relativeFrom="margin">
              <wp14:pctHeight>0</wp14:pctHeight>
            </wp14:sizeRelV>
          </wp:anchor>
        </w:drawing>
      </w:r>
      <w:r w:rsidR="00D7164A">
        <w:rPr>
          <w:b/>
          <w:bCs/>
          <w:noProof/>
          <w:sz w:val="22"/>
          <w:szCs w:val="22"/>
          <w:lang w:eastAsia="en-GB"/>
        </w:rPr>
        <mc:AlternateContent>
          <mc:Choice Requires="wps">
            <w:drawing>
              <wp:anchor distT="0" distB="0" distL="114300" distR="114300" simplePos="0" relativeHeight="251658240" behindDoc="1" locked="0" layoutInCell="1" allowOverlap="1" wp14:anchorId="4661C907" wp14:editId="3069E5D7">
                <wp:simplePos x="0" y="0"/>
                <wp:positionH relativeFrom="column">
                  <wp:posOffset>628650</wp:posOffset>
                </wp:positionH>
                <wp:positionV relativeFrom="paragraph">
                  <wp:posOffset>16510</wp:posOffset>
                </wp:positionV>
                <wp:extent cx="146050" cy="165100"/>
                <wp:effectExtent l="0" t="0" r="25400" b="25400"/>
                <wp:wrapNone/>
                <wp:docPr id="326" name="Oval 326"/>
                <wp:cNvGraphicFramePr/>
                <a:graphic xmlns:a="http://schemas.openxmlformats.org/drawingml/2006/main">
                  <a:graphicData uri="http://schemas.microsoft.com/office/word/2010/wordprocessingShape">
                    <wps:wsp>
                      <wps:cNvSpPr/>
                      <wps:spPr>
                        <a:xfrm>
                          <a:off x="0" y="0"/>
                          <a:ext cx="146050" cy="16510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244B06" id="Oval 326" o:spid="_x0000_s1026" style="position:absolute;margin-left:49.5pt;margin-top:1.3pt;width:11.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" fillcolor="#538135 [2409]" strokecolor="#538135 [2409]" strokeweight="1pt">
                <v:stroke joinstyle="miter"/>
              </v:oval>
            </w:pict>
          </mc:Fallback>
        </mc:AlternateContent>
      </w:r>
      <w:r w:rsidR="000B08FB">
        <w:rPr>
          <w:b/>
          <w:bCs/>
          <w:sz w:val="22"/>
          <w:szCs w:val="22"/>
        </w:rPr>
        <w:t xml:space="preserve">Contact </w:t>
      </w:r>
      <w:r w:rsidR="00D7164A">
        <w:rPr>
          <w:b/>
          <w:bCs/>
          <w:sz w:val="22"/>
          <w:szCs w:val="22"/>
        </w:rPr>
        <w:t xml:space="preserve"> </w:t>
      </w:r>
      <w:r w:rsidR="000B08FB">
        <w:rPr>
          <w:b/>
          <w:bCs/>
          <w:sz w:val="22"/>
          <w:szCs w:val="22"/>
        </w:rPr>
        <w:t>1</w:t>
      </w:r>
      <w:r w:rsidR="00D7164A">
        <w:rPr>
          <w:b/>
          <w:bCs/>
          <w:sz w:val="22"/>
          <w:szCs w:val="22"/>
        </w:rPr>
        <w:t xml:space="preserve"> </w:t>
      </w:r>
      <w:r w:rsidR="000B08FB">
        <w:rPr>
          <w:b/>
          <w:bCs/>
          <w:sz w:val="22"/>
          <w:szCs w:val="22"/>
        </w:rPr>
        <w:t xml:space="preserve"> - </w:t>
      </w:r>
      <w:r w:rsidR="00FD5CE8">
        <w:rPr>
          <w:b/>
          <w:bCs/>
          <w:sz w:val="22"/>
          <w:szCs w:val="22"/>
        </w:rPr>
        <w:t>At start of study</w:t>
      </w:r>
    </w:p>
    <w:p w14:paraId="5153AFB5" w14:textId="77777777" w:rsidR="004972BD" w:rsidRPr="005F7A49" w:rsidRDefault="00C026F5" w:rsidP="002C0281">
      <w:pPr>
        <w:pStyle w:val="CommentText"/>
        <w:tabs>
          <w:tab w:val="left" w:pos="0"/>
        </w:tabs>
        <w:spacing w:after="0"/>
        <w:jc w:val="center"/>
        <w:rPr>
          <w:sz w:val="22"/>
          <w:szCs w:val="22"/>
        </w:rPr>
      </w:pPr>
      <w:r>
        <w:rPr>
          <w:b/>
          <w:bCs/>
          <w:noProof/>
          <w:color w:val="70AD47" w:themeColor="accent6"/>
          <w:sz w:val="12"/>
          <w:szCs w:val="12"/>
          <w:lang w:eastAsia="en-GB"/>
        </w:rPr>
        <mc:AlternateContent>
          <mc:Choice Requires="wps">
            <w:drawing>
              <wp:anchor distT="0" distB="0" distL="114300" distR="114300" simplePos="0" relativeHeight="251658247" behindDoc="0" locked="0" layoutInCell="1" allowOverlap="1" wp14:anchorId="69A329D7" wp14:editId="33891AE9">
                <wp:simplePos x="0" y="0"/>
                <wp:positionH relativeFrom="margin">
                  <wp:align>center</wp:align>
                </wp:positionH>
                <wp:positionV relativeFrom="paragraph">
                  <wp:posOffset>47187</wp:posOffset>
                </wp:positionV>
                <wp:extent cx="442595" cy="956310"/>
                <wp:effectExtent l="0" t="0" r="0" b="0"/>
                <wp:wrapNone/>
                <wp:docPr id="328" name="Arrow: Chevron 328"/>
                <wp:cNvGraphicFramePr/>
                <a:graphic xmlns:a="http://schemas.openxmlformats.org/drawingml/2006/main">
                  <a:graphicData uri="http://schemas.microsoft.com/office/word/2010/wordprocessingShape">
                    <wps:wsp>
                      <wps:cNvSpPr/>
                      <wps:spPr>
                        <a:xfrm>
                          <a:off x="0" y="0"/>
                          <a:ext cx="442595" cy="956310"/>
                        </a:xfrm>
                        <a:prstGeom prst="chevron">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8D97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28" o:spid="_x0000_s1026" type="#_x0000_t55" style="position:absolute;margin-left:0;margin-top:3.7pt;width:34.85pt;height:75.3pt;z-index:25165824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" adj="10800" fillcolor="#538135 [2409]" stroked="f" strokeweight="1pt">
                <w10:wrap anchorx="margin"/>
              </v:shape>
            </w:pict>
          </mc:Fallback>
        </mc:AlternateContent>
      </w:r>
      <w:r w:rsidR="008E1E67" w:rsidRPr="005F7A49">
        <w:rPr>
          <w:sz w:val="22"/>
          <w:szCs w:val="22"/>
        </w:rPr>
        <w:t xml:space="preserve">We </w:t>
      </w:r>
      <w:r w:rsidR="008E1E67" w:rsidRPr="002C0281">
        <w:rPr>
          <w:sz w:val="22"/>
          <w:szCs w:val="22"/>
        </w:rPr>
        <w:t xml:space="preserve">will ask </w:t>
      </w:r>
      <w:r w:rsidR="00CA2386">
        <w:rPr>
          <w:sz w:val="22"/>
          <w:szCs w:val="22"/>
        </w:rPr>
        <w:t xml:space="preserve">you </w:t>
      </w:r>
      <w:r w:rsidR="00187319" w:rsidRPr="002C0281">
        <w:rPr>
          <w:sz w:val="22"/>
          <w:szCs w:val="22"/>
        </w:rPr>
        <w:t>some questions</w:t>
      </w:r>
      <w:r w:rsidR="00DB1E0D">
        <w:rPr>
          <w:sz w:val="22"/>
          <w:szCs w:val="22"/>
        </w:rPr>
        <w:t xml:space="preserve"> about your health</w:t>
      </w:r>
      <w:r w:rsidR="00CA2386">
        <w:rPr>
          <w:sz w:val="22"/>
          <w:szCs w:val="22"/>
        </w:rPr>
        <w:t xml:space="preserve"> and for your agreement to take part in th</w:t>
      </w:r>
      <w:r w:rsidR="00C5049A">
        <w:rPr>
          <w:sz w:val="22"/>
          <w:szCs w:val="22"/>
        </w:rPr>
        <w:t>is</w:t>
      </w:r>
      <w:r w:rsidR="00CA2386">
        <w:rPr>
          <w:sz w:val="22"/>
          <w:szCs w:val="22"/>
        </w:rPr>
        <w:t xml:space="preserve"> study</w:t>
      </w:r>
      <w:r w:rsidR="00371D78" w:rsidRPr="002C0281">
        <w:rPr>
          <w:sz w:val="22"/>
          <w:szCs w:val="22"/>
        </w:rPr>
        <w:t>.</w:t>
      </w:r>
      <w:r w:rsidR="002C0281" w:rsidRPr="002C0281">
        <w:rPr>
          <w:sz w:val="22"/>
          <w:szCs w:val="22"/>
        </w:rPr>
        <w:t xml:space="preserve"> </w:t>
      </w:r>
      <w:r w:rsidR="008E1E67" w:rsidRPr="002C0281">
        <w:rPr>
          <w:sz w:val="22"/>
          <w:szCs w:val="22"/>
        </w:rPr>
        <w:t>We will let you</w:t>
      </w:r>
      <w:r w:rsidR="008E1E67" w:rsidRPr="00A500CC">
        <w:rPr>
          <w:sz w:val="22"/>
          <w:szCs w:val="22"/>
        </w:rPr>
        <w:t>, and your healthcare team, know if</w:t>
      </w:r>
      <w:r w:rsidR="008E1E67" w:rsidRPr="002C0281">
        <w:rPr>
          <w:sz w:val="22"/>
          <w:szCs w:val="22"/>
        </w:rPr>
        <w:t xml:space="preserve"> you are in the labetalol or nifedipine group.</w:t>
      </w:r>
    </w:p>
    <w:p w14:paraId="1288A014" w14:textId="77777777" w:rsidR="008E1E67" w:rsidRPr="005F7A49" w:rsidRDefault="00D7164A" w:rsidP="002C0281">
      <w:pPr>
        <w:pStyle w:val="CommentText"/>
        <w:spacing w:after="0"/>
        <w:jc w:val="center"/>
        <w:rPr>
          <w:b/>
          <w:bCs/>
          <w:sz w:val="22"/>
          <w:szCs w:val="22"/>
        </w:rPr>
      </w:pPr>
      <w:r>
        <w:rPr>
          <w:b/>
          <w:bCs/>
          <w:noProof/>
          <w:sz w:val="22"/>
          <w:szCs w:val="22"/>
          <w:lang w:eastAsia="en-GB"/>
        </w:rPr>
        <mc:AlternateContent>
          <mc:Choice Requires="wps">
            <w:drawing>
              <wp:anchor distT="0" distB="0" distL="114300" distR="114300" simplePos="0" relativeHeight="251658246" behindDoc="1" locked="0" layoutInCell="1" allowOverlap="1" wp14:anchorId="2DDA3583" wp14:editId="2743A667">
                <wp:simplePos x="0" y="0"/>
                <wp:positionH relativeFrom="column">
                  <wp:posOffset>635635</wp:posOffset>
                </wp:positionH>
                <wp:positionV relativeFrom="paragraph">
                  <wp:posOffset>11430</wp:posOffset>
                </wp:positionV>
                <wp:extent cx="146050" cy="165100"/>
                <wp:effectExtent l="0" t="0" r="25400" b="25400"/>
                <wp:wrapNone/>
                <wp:docPr id="327" name="Oval 327"/>
                <wp:cNvGraphicFramePr/>
                <a:graphic xmlns:a="http://schemas.openxmlformats.org/drawingml/2006/main">
                  <a:graphicData uri="http://schemas.microsoft.com/office/word/2010/wordprocessingShape">
                    <wps:wsp>
                      <wps:cNvSpPr/>
                      <wps:spPr>
                        <a:xfrm>
                          <a:off x="0" y="0"/>
                          <a:ext cx="146050" cy="16510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867B31" id="Oval 327" o:spid="_x0000_s1026" style="position:absolute;margin-left:50.05pt;margin-top:.9pt;width:11.5pt;height:1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" fillcolor="#538135 [2409]" strokecolor="#538135 [2409]" strokeweight="1pt">
                <v:stroke joinstyle="miter"/>
              </v:oval>
            </w:pict>
          </mc:Fallback>
        </mc:AlternateContent>
      </w:r>
      <w:r w:rsidR="000B08FB">
        <w:rPr>
          <w:b/>
          <w:bCs/>
          <w:sz w:val="22"/>
          <w:szCs w:val="22"/>
        </w:rPr>
        <w:t>Contact</w:t>
      </w:r>
      <w:r>
        <w:rPr>
          <w:b/>
          <w:bCs/>
          <w:sz w:val="22"/>
          <w:szCs w:val="22"/>
        </w:rPr>
        <w:t xml:space="preserve"> </w:t>
      </w:r>
      <w:r w:rsidR="000B08FB">
        <w:rPr>
          <w:b/>
          <w:bCs/>
          <w:sz w:val="22"/>
          <w:szCs w:val="22"/>
        </w:rPr>
        <w:t xml:space="preserve"> 2 </w:t>
      </w:r>
      <w:r>
        <w:rPr>
          <w:b/>
          <w:bCs/>
          <w:sz w:val="22"/>
          <w:szCs w:val="22"/>
        </w:rPr>
        <w:t xml:space="preserve"> </w:t>
      </w:r>
      <w:r w:rsidR="000B08FB">
        <w:rPr>
          <w:b/>
          <w:bCs/>
          <w:sz w:val="22"/>
          <w:szCs w:val="22"/>
        </w:rPr>
        <w:t xml:space="preserve">- </w:t>
      </w:r>
      <w:r w:rsidR="008E1E67" w:rsidRPr="005F7A49">
        <w:rPr>
          <w:b/>
          <w:bCs/>
          <w:sz w:val="22"/>
          <w:szCs w:val="22"/>
        </w:rPr>
        <w:t>Two weeks later</w:t>
      </w:r>
    </w:p>
    <w:p w14:paraId="1E71D345" w14:textId="77777777" w:rsidR="00143EBA" w:rsidRPr="002C0281" w:rsidRDefault="008E62E7" w:rsidP="002C0281">
      <w:pPr>
        <w:spacing w:after="0" w:line="240" w:lineRule="auto"/>
        <w:jc w:val="center"/>
        <w:rPr>
          <w:b/>
          <w:bCs/>
        </w:rPr>
        <w:sectPr w:rsidR="00143EBA" w:rsidRPr="002C0281" w:rsidSect="002C0281">
          <w:type w:val="continuous"/>
          <w:pgSz w:w="8391" w:h="11906" w:code="11"/>
          <w:pgMar w:top="720" w:right="720" w:bottom="720" w:left="720" w:header="708" w:footer="708" w:gutter="0"/>
          <w:cols w:num="2" w:space="708"/>
          <w:docGrid w:linePitch="360"/>
        </w:sectPr>
      </w:pPr>
      <w:r w:rsidRPr="005F7A49">
        <w:rPr>
          <w:noProof/>
          <w:lang w:eastAsia="en-GB"/>
        </w:rPr>
        <w:drawing>
          <wp:anchor distT="0" distB="0" distL="114300" distR="114300" simplePos="0" relativeHeight="251658242" behindDoc="0" locked="0" layoutInCell="1" allowOverlap="1" wp14:anchorId="69537FA7" wp14:editId="43551963">
            <wp:simplePos x="0" y="0"/>
            <wp:positionH relativeFrom="page">
              <wp:posOffset>4554476</wp:posOffset>
            </wp:positionH>
            <wp:positionV relativeFrom="paragraph">
              <wp:posOffset>33020</wp:posOffset>
            </wp:positionV>
            <wp:extent cx="963295" cy="963295"/>
            <wp:effectExtent l="0" t="0" r="0" b="8255"/>
            <wp:wrapNone/>
            <wp:docPr id="296" name="Graphic 296" descr="Pregnant l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regnantlady_m.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flipH="1">
                      <a:off x="0" y="0"/>
                      <a:ext cx="963295" cy="963295"/>
                    </a:xfrm>
                    <a:prstGeom prst="rect">
                      <a:avLst/>
                    </a:prstGeom>
                  </pic:spPr>
                </pic:pic>
              </a:graphicData>
            </a:graphic>
            <wp14:sizeRelH relativeFrom="margin">
              <wp14:pctWidth>0</wp14:pctWidth>
            </wp14:sizeRelH>
            <wp14:sizeRelV relativeFrom="margin">
              <wp14:pctHeight>0</wp14:pctHeight>
            </wp14:sizeRelV>
          </wp:anchor>
        </w:drawing>
      </w:r>
      <w:r w:rsidR="008E1E67" w:rsidRPr="005F7A49">
        <w:t>We will check in</w:t>
      </w:r>
      <w:r w:rsidR="00A500CC">
        <w:t xml:space="preserve"> with you</w:t>
      </w:r>
      <w:r w:rsidR="008E1E67" w:rsidRPr="005F7A49">
        <w:t>, ask you some</w:t>
      </w:r>
      <w:r w:rsidR="000B08FB">
        <w:t xml:space="preserve"> </w:t>
      </w:r>
      <w:r w:rsidR="008E1E67" w:rsidRPr="005F7A49">
        <w:t xml:space="preserve">questions and ask you to complete some short questionnaires </w:t>
      </w:r>
      <w:r w:rsidR="00F641D9">
        <w:t xml:space="preserve">about how you are </w:t>
      </w:r>
      <w:r w:rsidR="005E1FEA">
        <w:t xml:space="preserve">finding the blood pressure medication </w:t>
      </w:r>
      <w:r w:rsidR="008E1E67" w:rsidRPr="005F7A49">
        <w:t>(up to 30 minutes).</w:t>
      </w:r>
    </w:p>
    <w:p w14:paraId="0FC2B3CB" w14:textId="77777777" w:rsidR="00FC76D0" w:rsidRPr="00692111" w:rsidRDefault="00C92D6F" w:rsidP="00C92D6F">
      <w:pPr>
        <w:pBdr>
          <w:bottom w:val="single" w:sz="4" w:space="1" w:color="auto"/>
        </w:pBdr>
        <w:spacing w:after="0" w:line="240" w:lineRule="auto"/>
        <w:rPr>
          <w:sz w:val="12"/>
          <w:szCs w:val="12"/>
        </w:rPr>
        <w:sectPr w:rsidR="00FC76D0" w:rsidRPr="00692111" w:rsidSect="004972BD">
          <w:type w:val="continuous"/>
          <w:pgSz w:w="8391" w:h="11906" w:code="11"/>
          <w:pgMar w:top="720" w:right="720" w:bottom="720" w:left="720" w:header="708" w:footer="708" w:gutter="0"/>
          <w:cols w:space="708"/>
          <w:docGrid w:linePitch="360"/>
        </w:sectPr>
      </w:pPr>
      <w:r>
        <w:rPr>
          <w:sz w:val="12"/>
          <w:szCs w:val="12"/>
        </w:rPr>
        <w:t xml:space="preserve"> </w:t>
      </w:r>
    </w:p>
    <w:p w14:paraId="3B782F4A" w14:textId="77777777" w:rsidR="00EF213E" w:rsidRPr="00666CC3" w:rsidRDefault="00EF213E" w:rsidP="00DA5756">
      <w:pPr>
        <w:spacing w:after="0" w:line="240" w:lineRule="auto"/>
        <w:rPr>
          <w:sz w:val="12"/>
          <w:szCs w:val="12"/>
        </w:rPr>
      </w:pPr>
    </w:p>
    <w:p w14:paraId="0CBAFABC" w14:textId="77777777" w:rsidR="00DA5756" w:rsidRPr="00F353ED" w:rsidRDefault="00692111" w:rsidP="00DA5756">
      <w:pPr>
        <w:spacing w:after="0" w:line="240" w:lineRule="auto"/>
      </w:pPr>
      <w:r w:rsidRPr="002E0FAB">
        <w:t xml:space="preserve">After that we will </w:t>
      </w:r>
      <w:r w:rsidR="00FA685E">
        <w:t xml:space="preserve">ask you if you </w:t>
      </w:r>
      <w:r w:rsidR="0067321B">
        <w:t xml:space="preserve">can </w:t>
      </w:r>
      <w:r w:rsidR="00FA685E">
        <w:t xml:space="preserve">complete some short online </w:t>
      </w:r>
      <w:r w:rsidR="0067321B">
        <w:t xml:space="preserve">questions </w:t>
      </w:r>
      <w:r w:rsidR="00C42A76">
        <w:t xml:space="preserve">once a month until </w:t>
      </w:r>
      <w:r w:rsidR="00C42A76" w:rsidRPr="009F16D6">
        <w:t>birth.</w:t>
      </w:r>
      <w:r w:rsidR="00FA685E" w:rsidRPr="009F16D6">
        <w:t xml:space="preserve"> </w:t>
      </w:r>
      <w:r w:rsidR="00024D0B" w:rsidRPr="009F16D6">
        <w:t>W</w:t>
      </w:r>
      <w:r w:rsidRPr="009F16D6">
        <w:t>e will look at</w:t>
      </w:r>
      <w:r w:rsidR="00DA5756" w:rsidRPr="009F16D6">
        <w:t xml:space="preserve"> the </w:t>
      </w:r>
      <w:r w:rsidR="005C2066" w:rsidRPr="009F16D6">
        <w:t>healthcare records</w:t>
      </w:r>
      <w:r w:rsidR="00DA5756" w:rsidRPr="009F16D6">
        <w:t xml:space="preserve"> for you and your baby</w:t>
      </w:r>
      <w:r w:rsidR="00455865" w:rsidRPr="009F16D6">
        <w:t xml:space="preserve"> (or babies)</w:t>
      </w:r>
      <w:r w:rsidR="00024D0B" w:rsidRPr="009F16D6">
        <w:t xml:space="preserve"> but we will not need direct contact with you for this</w:t>
      </w:r>
      <w:r w:rsidR="002E0FAB" w:rsidRPr="009F16D6">
        <w:t>.</w:t>
      </w:r>
    </w:p>
    <w:p w14:paraId="7C31B165" w14:textId="77777777" w:rsidR="002E0FAB" w:rsidRPr="009B0EE8" w:rsidRDefault="002E0FAB" w:rsidP="005A4369">
      <w:pPr>
        <w:pStyle w:val="CommentText"/>
        <w:pBdr>
          <w:bottom w:val="single" w:sz="4" w:space="1" w:color="auto"/>
        </w:pBdr>
        <w:tabs>
          <w:tab w:val="left" w:pos="2146"/>
        </w:tabs>
        <w:rPr>
          <w:sz w:val="4"/>
          <w:szCs w:val="4"/>
        </w:rPr>
      </w:pPr>
    </w:p>
    <w:p w14:paraId="196F6B40" w14:textId="77777777" w:rsidR="007C3E7D" w:rsidRPr="003C0362" w:rsidRDefault="007C3E7D" w:rsidP="007C3E7D">
      <w:pPr>
        <w:pBdr>
          <w:top w:val="single" w:sz="4" w:space="1" w:color="auto"/>
        </w:pBdr>
        <w:spacing w:after="0" w:line="240" w:lineRule="auto"/>
        <w:rPr>
          <w:b/>
          <w:sz w:val="12"/>
          <w:szCs w:val="12"/>
        </w:rPr>
      </w:pPr>
      <w:r w:rsidRPr="000578DD">
        <w:rPr>
          <w:b/>
          <w:noProof/>
          <w:color w:val="538135" w:themeColor="accent6" w:themeShade="BF"/>
          <w:sz w:val="28"/>
          <w:szCs w:val="28"/>
          <w:lang w:eastAsia="en-GB"/>
        </w:rPr>
        <w:lastRenderedPageBreak/>
        <w:drawing>
          <wp:anchor distT="0" distB="0" distL="114300" distR="114300" simplePos="0" relativeHeight="251658244" behindDoc="0" locked="0" layoutInCell="1" allowOverlap="1" wp14:anchorId="32BBBE23" wp14:editId="677A1004">
            <wp:simplePos x="0" y="0"/>
            <wp:positionH relativeFrom="leftMargin">
              <wp:posOffset>278130</wp:posOffset>
            </wp:positionH>
            <wp:positionV relativeFrom="paragraph">
              <wp:posOffset>29372</wp:posOffset>
            </wp:positionV>
            <wp:extent cx="171683" cy="362194"/>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683" cy="362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23DF4" w14:textId="77777777" w:rsidR="00C53FB6" w:rsidRPr="00CD07BC" w:rsidRDefault="005F7A49" w:rsidP="0003128B">
      <w:pPr>
        <w:pStyle w:val="ListParagraph"/>
        <w:numPr>
          <w:ilvl w:val="0"/>
          <w:numId w:val="26"/>
        </w:numPr>
        <w:spacing w:after="0" w:line="240" w:lineRule="auto"/>
        <w:rPr>
          <w:b/>
          <w:color w:val="538135" w:themeColor="accent6" w:themeShade="BF"/>
          <w:sz w:val="24"/>
          <w:szCs w:val="24"/>
        </w:rPr>
      </w:pPr>
      <w:r w:rsidRPr="00CD07BC">
        <w:rPr>
          <w:b/>
          <w:color w:val="538135" w:themeColor="accent6" w:themeShade="BF"/>
          <w:sz w:val="24"/>
          <w:szCs w:val="24"/>
        </w:rPr>
        <w:t>Why are we doing this study?</w:t>
      </w:r>
    </w:p>
    <w:p w14:paraId="53BFB353" w14:textId="77777777" w:rsidR="00F25E82" w:rsidRPr="00400679" w:rsidRDefault="00F25E82" w:rsidP="007C3E7D">
      <w:pPr>
        <w:pBdr>
          <w:bottom w:val="single" w:sz="4" w:space="1" w:color="auto"/>
        </w:pBdr>
        <w:spacing w:after="0" w:line="240" w:lineRule="auto"/>
        <w:rPr>
          <w:b/>
          <w:sz w:val="12"/>
          <w:szCs w:val="12"/>
        </w:rPr>
      </w:pPr>
    </w:p>
    <w:p w14:paraId="7C4F5063" w14:textId="77777777" w:rsidR="008908A4" w:rsidRPr="008908A4" w:rsidRDefault="008908A4" w:rsidP="005A3F40">
      <w:pPr>
        <w:spacing w:after="0" w:line="240" w:lineRule="auto"/>
        <w:rPr>
          <w:rFonts w:cstheme="minorHAnsi"/>
          <w:sz w:val="12"/>
          <w:szCs w:val="12"/>
        </w:rPr>
      </w:pPr>
    </w:p>
    <w:p w14:paraId="09CBF2FC" w14:textId="77777777" w:rsidR="005F7A49" w:rsidRDefault="005F7A49" w:rsidP="005A3F40">
      <w:pPr>
        <w:spacing w:after="0" w:line="240" w:lineRule="auto"/>
        <w:rPr>
          <w:rFonts w:cstheme="minorHAnsi"/>
        </w:rPr>
      </w:pPr>
      <w:r w:rsidRPr="005F7A49">
        <w:rPr>
          <w:rFonts w:cstheme="minorHAnsi"/>
        </w:rPr>
        <w:t xml:space="preserve">Around 10% of pregnant women in the UK </w:t>
      </w:r>
      <w:r w:rsidR="007753BB">
        <w:rPr>
          <w:rFonts w:cstheme="minorHAnsi"/>
        </w:rPr>
        <w:t>have</w:t>
      </w:r>
      <w:r w:rsidRPr="005F7A49">
        <w:rPr>
          <w:rFonts w:cstheme="minorHAnsi"/>
        </w:rPr>
        <w:t xml:space="preserve"> high blood pressure </w:t>
      </w:r>
      <w:r w:rsidR="007753BB">
        <w:rPr>
          <w:rFonts w:cstheme="minorHAnsi"/>
        </w:rPr>
        <w:t>in</w:t>
      </w:r>
      <w:r w:rsidR="000578DD">
        <w:rPr>
          <w:rFonts w:cstheme="minorHAnsi"/>
        </w:rPr>
        <w:t xml:space="preserve"> </w:t>
      </w:r>
      <w:r w:rsidRPr="005F7A49">
        <w:rPr>
          <w:rFonts w:cstheme="minorHAnsi"/>
        </w:rPr>
        <w:t xml:space="preserve">pregnancy. </w:t>
      </w:r>
      <w:r w:rsidR="00F01A0B">
        <w:rPr>
          <w:rFonts w:cstheme="minorHAnsi"/>
        </w:rPr>
        <w:t xml:space="preserve">If high blood pressure is not managed well, it </w:t>
      </w:r>
      <w:r w:rsidRPr="005F7A49">
        <w:rPr>
          <w:rFonts w:cstheme="minorHAnsi"/>
        </w:rPr>
        <w:t>can lead to serious complications for the wom</w:t>
      </w:r>
      <w:r w:rsidR="00566AE8">
        <w:rPr>
          <w:rFonts w:cstheme="minorHAnsi"/>
        </w:rPr>
        <w:t>a</w:t>
      </w:r>
      <w:r w:rsidRPr="005F7A49">
        <w:rPr>
          <w:rFonts w:cstheme="minorHAnsi"/>
        </w:rPr>
        <w:t xml:space="preserve">n and baby. The Giant PANDA study wants to </w:t>
      </w:r>
      <w:r w:rsidR="0035701E">
        <w:rPr>
          <w:rFonts w:cstheme="minorHAnsi"/>
        </w:rPr>
        <w:t xml:space="preserve">look at </w:t>
      </w:r>
      <w:r w:rsidR="0035701E" w:rsidRPr="006E332A">
        <w:rPr>
          <w:rFonts w:cstheme="minorHAnsi"/>
        </w:rPr>
        <w:t xml:space="preserve">the </w:t>
      </w:r>
      <w:r w:rsidR="00195E2B" w:rsidRPr="006E332A">
        <w:rPr>
          <w:rFonts w:cstheme="minorHAnsi"/>
        </w:rPr>
        <w:t>t</w:t>
      </w:r>
      <w:r w:rsidR="000A2B6F" w:rsidRPr="006E332A">
        <w:rPr>
          <w:rFonts w:cstheme="minorHAnsi"/>
        </w:rPr>
        <w:t>wo</w:t>
      </w:r>
      <w:r w:rsidR="00DB6767" w:rsidRPr="006E332A">
        <w:rPr>
          <w:rFonts w:cstheme="minorHAnsi"/>
        </w:rPr>
        <w:t xml:space="preserve"> </w:t>
      </w:r>
      <w:r w:rsidR="0035701E" w:rsidRPr="006E332A">
        <w:rPr>
          <w:rFonts w:cstheme="minorHAnsi"/>
        </w:rPr>
        <w:t>most commonly used</w:t>
      </w:r>
      <w:r w:rsidR="00DB6767" w:rsidRPr="006E332A">
        <w:rPr>
          <w:rFonts w:cstheme="minorHAnsi"/>
        </w:rPr>
        <w:t xml:space="preserve"> </w:t>
      </w:r>
      <w:r w:rsidRPr="006E332A">
        <w:rPr>
          <w:rFonts w:cstheme="minorHAnsi"/>
        </w:rPr>
        <w:t>medications</w:t>
      </w:r>
      <w:r w:rsidR="005F718B">
        <w:rPr>
          <w:rFonts w:cstheme="minorHAnsi"/>
        </w:rPr>
        <w:t xml:space="preserve"> (labetalol and nifedipine)</w:t>
      </w:r>
      <w:r w:rsidRPr="006E332A">
        <w:rPr>
          <w:rFonts w:cstheme="minorHAnsi"/>
        </w:rPr>
        <w:t xml:space="preserve"> to treat high blood pressure in pregnancy</w:t>
      </w:r>
      <w:r w:rsidR="0035701E" w:rsidRPr="006E332A">
        <w:rPr>
          <w:rFonts w:cstheme="minorHAnsi"/>
        </w:rPr>
        <w:t xml:space="preserve">. </w:t>
      </w:r>
      <w:r w:rsidR="005F718B">
        <w:rPr>
          <w:rFonts w:cstheme="minorHAnsi"/>
        </w:rPr>
        <w:t>Doctors</w:t>
      </w:r>
      <w:r w:rsidR="00FD1C0A">
        <w:rPr>
          <w:rFonts w:cstheme="minorHAnsi"/>
        </w:rPr>
        <w:t xml:space="preserve"> in the NHS</w:t>
      </w:r>
      <w:r w:rsidR="005F718B">
        <w:rPr>
          <w:rFonts w:cstheme="minorHAnsi"/>
        </w:rPr>
        <w:t xml:space="preserve"> </w:t>
      </w:r>
      <w:r w:rsidR="00F8441C">
        <w:rPr>
          <w:rFonts w:cstheme="minorHAnsi"/>
        </w:rPr>
        <w:t>usually</w:t>
      </w:r>
      <w:r w:rsidR="005F718B">
        <w:rPr>
          <w:rFonts w:cstheme="minorHAnsi"/>
        </w:rPr>
        <w:t xml:space="preserve"> choose </w:t>
      </w:r>
      <w:r w:rsidR="005F718B" w:rsidRPr="005E10C3">
        <w:rPr>
          <w:rFonts w:cstheme="minorHAnsi"/>
        </w:rPr>
        <w:t xml:space="preserve">one or </w:t>
      </w:r>
      <w:r w:rsidR="0036285F" w:rsidRPr="005E10C3">
        <w:rPr>
          <w:rFonts w:cstheme="minorHAnsi"/>
        </w:rPr>
        <w:t xml:space="preserve">the </w:t>
      </w:r>
      <w:r w:rsidR="005F718B" w:rsidRPr="005E10C3">
        <w:rPr>
          <w:rFonts w:cstheme="minorHAnsi"/>
        </w:rPr>
        <w:t>other</w:t>
      </w:r>
      <w:r w:rsidR="00FD1C0A">
        <w:rPr>
          <w:rFonts w:cstheme="minorHAnsi"/>
        </w:rPr>
        <w:t xml:space="preserve"> as their preferred treatment</w:t>
      </w:r>
      <w:r w:rsidR="00F8441C" w:rsidRPr="005E10C3">
        <w:rPr>
          <w:rFonts w:cstheme="minorHAnsi"/>
        </w:rPr>
        <w:t>.</w:t>
      </w:r>
      <w:r w:rsidR="00F8441C">
        <w:rPr>
          <w:rFonts w:cstheme="minorHAnsi"/>
        </w:rPr>
        <w:t xml:space="preserve"> </w:t>
      </w:r>
      <w:r w:rsidR="0035701E" w:rsidRPr="006E332A">
        <w:rPr>
          <w:rFonts w:cstheme="minorHAnsi"/>
        </w:rPr>
        <w:t>We want to</w:t>
      </w:r>
      <w:r w:rsidR="0035701E">
        <w:rPr>
          <w:rFonts w:cstheme="minorHAnsi"/>
        </w:rPr>
        <w:t xml:space="preserve"> find out which</w:t>
      </w:r>
      <w:r w:rsidRPr="005F7A49">
        <w:rPr>
          <w:rFonts w:cstheme="minorHAnsi"/>
        </w:rPr>
        <w:t xml:space="preserve"> </w:t>
      </w:r>
      <w:r w:rsidR="00E804B3">
        <w:rPr>
          <w:rFonts w:cstheme="minorHAnsi"/>
        </w:rPr>
        <w:t>is</w:t>
      </w:r>
      <w:r w:rsidRPr="005F7A49">
        <w:rPr>
          <w:rFonts w:cstheme="minorHAnsi"/>
        </w:rPr>
        <w:t xml:space="preserve"> best at </w:t>
      </w:r>
      <w:r w:rsidR="006E332A">
        <w:rPr>
          <w:rFonts w:cstheme="minorHAnsi"/>
        </w:rPr>
        <w:t>treating</w:t>
      </w:r>
      <w:r w:rsidR="00C53FB6">
        <w:rPr>
          <w:rFonts w:cstheme="minorHAnsi"/>
        </w:rPr>
        <w:t xml:space="preserve"> </w:t>
      </w:r>
      <w:r w:rsidRPr="005F7A49">
        <w:rPr>
          <w:rFonts w:cstheme="minorHAnsi"/>
        </w:rPr>
        <w:t xml:space="preserve">blood pressure </w:t>
      </w:r>
      <w:r w:rsidRPr="005F11B3">
        <w:rPr>
          <w:rFonts w:cstheme="minorHAnsi"/>
        </w:rPr>
        <w:t>in pregnant women</w:t>
      </w:r>
      <w:r w:rsidRPr="005F7A49">
        <w:rPr>
          <w:rFonts w:cstheme="minorHAnsi"/>
        </w:rPr>
        <w:t xml:space="preserve"> without having troublesome </w:t>
      </w:r>
      <w:r w:rsidR="006E332A">
        <w:rPr>
          <w:rFonts w:cstheme="minorHAnsi"/>
        </w:rPr>
        <w:t>side-</w:t>
      </w:r>
      <w:r w:rsidRPr="005F7A49">
        <w:rPr>
          <w:rFonts w:cstheme="minorHAnsi"/>
        </w:rPr>
        <w:t>effects for the woman or baby.</w:t>
      </w:r>
    </w:p>
    <w:p w14:paraId="70355B53" w14:textId="77777777" w:rsidR="007C3E7D" w:rsidRPr="007C3E7D" w:rsidRDefault="007C3E7D" w:rsidP="007C3E7D">
      <w:pPr>
        <w:pBdr>
          <w:bottom w:val="single" w:sz="4" w:space="1" w:color="auto"/>
        </w:pBdr>
        <w:spacing w:after="0" w:line="240" w:lineRule="auto"/>
        <w:rPr>
          <w:rFonts w:cstheme="minorHAnsi"/>
          <w:sz w:val="12"/>
          <w:szCs w:val="12"/>
        </w:rPr>
      </w:pPr>
    </w:p>
    <w:p w14:paraId="49FD7EAE" w14:textId="77777777" w:rsidR="0003128B" w:rsidRPr="0003128B" w:rsidRDefault="00A21060" w:rsidP="0003128B">
      <w:pPr>
        <w:spacing w:after="0" w:line="240" w:lineRule="auto"/>
        <w:jc w:val="both"/>
        <w:rPr>
          <w:bCs/>
          <w:sz w:val="12"/>
          <w:szCs w:val="12"/>
        </w:rPr>
      </w:pPr>
      <w:r w:rsidRPr="000578DD">
        <w:rPr>
          <w:b/>
          <w:noProof/>
          <w:color w:val="538135" w:themeColor="accent6" w:themeShade="BF"/>
          <w:sz w:val="28"/>
          <w:szCs w:val="28"/>
          <w:lang w:eastAsia="en-GB"/>
        </w:rPr>
        <w:drawing>
          <wp:anchor distT="0" distB="0" distL="114300" distR="114300" simplePos="0" relativeHeight="251658245" behindDoc="0" locked="0" layoutInCell="1" allowOverlap="1" wp14:anchorId="50C55859" wp14:editId="3DDB2194">
            <wp:simplePos x="0" y="0"/>
            <wp:positionH relativeFrom="column">
              <wp:posOffset>4420870</wp:posOffset>
            </wp:positionH>
            <wp:positionV relativeFrom="paragraph">
              <wp:posOffset>13335</wp:posOffset>
            </wp:positionV>
            <wp:extent cx="171450" cy="36195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1714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F1B90C" w14:textId="77777777" w:rsidR="00E7105C" w:rsidRPr="00E804B3" w:rsidRDefault="00E7105C" w:rsidP="005A3F40">
      <w:pPr>
        <w:pStyle w:val="ListParagraph"/>
        <w:numPr>
          <w:ilvl w:val="0"/>
          <w:numId w:val="26"/>
        </w:numPr>
        <w:spacing w:after="0" w:line="240" w:lineRule="auto"/>
        <w:rPr>
          <w:b/>
          <w:color w:val="538135" w:themeColor="accent6" w:themeShade="BF"/>
          <w:sz w:val="24"/>
          <w:szCs w:val="24"/>
        </w:rPr>
      </w:pPr>
      <w:r w:rsidRPr="00E804B3">
        <w:rPr>
          <w:b/>
          <w:color w:val="538135" w:themeColor="accent6" w:themeShade="BF"/>
          <w:sz w:val="24"/>
          <w:szCs w:val="24"/>
        </w:rPr>
        <w:t>Why am I being asked to take part?</w:t>
      </w:r>
    </w:p>
    <w:p w14:paraId="0054C10D" w14:textId="77777777" w:rsidR="00E7105C" w:rsidRPr="00994DCF" w:rsidRDefault="00E7105C" w:rsidP="0003128B">
      <w:pPr>
        <w:pBdr>
          <w:bottom w:val="single" w:sz="4" w:space="1" w:color="auto"/>
        </w:pBdr>
        <w:spacing w:after="0" w:line="240" w:lineRule="auto"/>
        <w:jc w:val="both"/>
        <w:rPr>
          <w:rFonts w:cstheme="minorHAnsi"/>
          <w:sz w:val="12"/>
          <w:szCs w:val="12"/>
        </w:rPr>
      </w:pPr>
    </w:p>
    <w:p w14:paraId="4E7ED255" w14:textId="77777777" w:rsidR="008908A4" w:rsidRPr="008908A4" w:rsidRDefault="008908A4" w:rsidP="005A3F40">
      <w:pPr>
        <w:tabs>
          <w:tab w:val="left" w:pos="0"/>
        </w:tabs>
        <w:spacing w:after="0" w:line="240" w:lineRule="auto"/>
        <w:rPr>
          <w:rFonts w:cstheme="minorHAnsi"/>
          <w:sz w:val="12"/>
          <w:szCs w:val="12"/>
        </w:rPr>
      </w:pPr>
    </w:p>
    <w:p w14:paraId="7257F313" w14:textId="77777777" w:rsidR="00E7105C" w:rsidRDefault="00E7105C" w:rsidP="005A3F40">
      <w:pPr>
        <w:tabs>
          <w:tab w:val="left" w:pos="0"/>
        </w:tabs>
        <w:spacing w:after="0" w:line="240" w:lineRule="auto"/>
        <w:rPr>
          <w:rFonts w:cstheme="minorHAnsi"/>
        </w:rPr>
      </w:pPr>
      <w:r w:rsidRPr="005F7A49">
        <w:rPr>
          <w:rFonts w:cstheme="minorHAnsi"/>
        </w:rPr>
        <w:t xml:space="preserve">You </w:t>
      </w:r>
      <w:r w:rsidRPr="00732889">
        <w:rPr>
          <w:rFonts w:cstheme="minorHAnsi"/>
        </w:rPr>
        <w:t xml:space="preserve">are </w:t>
      </w:r>
      <w:r w:rsidR="00980EEB">
        <w:rPr>
          <w:rFonts w:cstheme="minorHAnsi"/>
        </w:rPr>
        <w:t xml:space="preserve">being asked </w:t>
      </w:r>
      <w:r w:rsidRPr="00732889">
        <w:rPr>
          <w:rFonts w:cstheme="minorHAnsi"/>
        </w:rPr>
        <w:t xml:space="preserve">to take part </w:t>
      </w:r>
      <w:r w:rsidR="00284C21">
        <w:rPr>
          <w:rFonts w:cstheme="minorHAnsi"/>
        </w:rPr>
        <w:t xml:space="preserve">in this study </w:t>
      </w:r>
      <w:r w:rsidRPr="00732889">
        <w:rPr>
          <w:rFonts w:cstheme="minorHAnsi"/>
        </w:rPr>
        <w:t>because you</w:t>
      </w:r>
      <w:r w:rsidR="00732889" w:rsidRPr="00732889">
        <w:rPr>
          <w:rFonts w:cstheme="minorHAnsi"/>
        </w:rPr>
        <w:t xml:space="preserve"> and your doctor have decided that you need </w:t>
      </w:r>
      <w:r w:rsidRPr="00732889">
        <w:rPr>
          <w:rFonts w:cstheme="minorHAnsi"/>
        </w:rPr>
        <w:t>medication to treat your</w:t>
      </w:r>
      <w:r w:rsidRPr="005F7A49">
        <w:rPr>
          <w:rFonts w:cstheme="minorHAnsi"/>
        </w:rPr>
        <w:t xml:space="preserve"> </w:t>
      </w:r>
      <w:r w:rsidR="000019FD">
        <w:rPr>
          <w:rFonts w:cstheme="minorHAnsi"/>
        </w:rPr>
        <w:t xml:space="preserve">high </w:t>
      </w:r>
      <w:r w:rsidRPr="005F7A49">
        <w:rPr>
          <w:rFonts w:cstheme="minorHAnsi"/>
        </w:rPr>
        <w:t>blood pressure</w:t>
      </w:r>
      <w:r w:rsidR="0058577A">
        <w:rPr>
          <w:rFonts w:cstheme="minorHAnsi"/>
        </w:rPr>
        <w:t xml:space="preserve">, and you </w:t>
      </w:r>
      <w:r w:rsidR="000A7FD1">
        <w:rPr>
          <w:rFonts w:cstheme="minorHAnsi"/>
        </w:rPr>
        <w:t>are pregnant (up to 34 weeks</w:t>
      </w:r>
      <w:r w:rsidR="00A60671">
        <w:rPr>
          <w:rFonts w:cstheme="minorHAnsi"/>
        </w:rPr>
        <w:t>’</w:t>
      </w:r>
      <w:r w:rsidR="000A7FD1">
        <w:rPr>
          <w:rFonts w:cstheme="minorHAnsi"/>
        </w:rPr>
        <w:t>)</w:t>
      </w:r>
      <w:r w:rsidRPr="005F7A49">
        <w:rPr>
          <w:rFonts w:cstheme="minorHAnsi"/>
        </w:rPr>
        <w:t>.</w:t>
      </w:r>
    </w:p>
    <w:p w14:paraId="33151338" w14:textId="77777777" w:rsidR="00CD17B3" w:rsidRPr="00CD17B3" w:rsidRDefault="00232DE0" w:rsidP="00CD17B3">
      <w:pPr>
        <w:pBdr>
          <w:bottom w:val="single" w:sz="4" w:space="1" w:color="auto"/>
        </w:pBdr>
        <w:tabs>
          <w:tab w:val="left" w:pos="0"/>
        </w:tabs>
        <w:spacing w:after="0" w:line="240" w:lineRule="auto"/>
        <w:rPr>
          <w:rFonts w:ascii="Calibri" w:hAnsi="Calibri" w:cs="Calibri"/>
          <w:sz w:val="12"/>
          <w:szCs w:val="12"/>
        </w:rPr>
      </w:pPr>
      <w:r w:rsidRPr="000578DD">
        <w:rPr>
          <w:b/>
          <w:noProof/>
          <w:color w:val="538135" w:themeColor="accent6" w:themeShade="BF"/>
          <w:sz w:val="28"/>
          <w:szCs w:val="28"/>
          <w:lang w:eastAsia="en-GB"/>
        </w:rPr>
        <w:drawing>
          <wp:anchor distT="0" distB="0" distL="114300" distR="114300" simplePos="0" relativeHeight="251658257" behindDoc="0" locked="0" layoutInCell="1" allowOverlap="1" wp14:anchorId="1AA3FD0A" wp14:editId="202F2D0B">
            <wp:simplePos x="0" y="0"/>
            <wp:positionH relativeFrom="leftMargin">
              <wp:posOffset>283845</wp:posOffset>
            </wp:positionH>
            <wp:positionV relativeFrom="paragraph">
              <wp:posOffset>124460</wp:posOffset>
            </wp:positionV>
            <wp:extent cx="171683" cy="36219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683" cy="362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F13CD" w14:textId="77777777" w:rsidR="008B18DA" w:rsidRPr="0034062F" w:rsidRDefault="008B18DA" w:rsidP="005A3F40">
      <w:pPr>
        <w:spacing w:after="0" w:line="240" w:lineRule="auto"/>
        <w:rPr>
          <w:b/>
          <w:sz w:val="12"/>
          <w:szCs w:val="12"/>
        </w:rPr>
      </w:pPr>
    </w:p>
    <w:p w14:paraId="6DF76BBF" w14:textId="77777777" w:rsidR="00277CCA" w:rsidRPr="00277CCA" w:rsidRDefault="008B18DA" w:rsidP="005A3F40">
      <w:pPr>
        <w:pStyle w:val="ListParagraph"/>
        <w:numPr>
          <w:ilvl w:val="0"/>
          <w:numId w:val="26"/>
        </w:numPr>
        <w:spacing w:after="0" w:line="240" w:lineRule="auto"/>
        <w:rPr>
          <w:b/>
          <w:bCs/>
          <w:color w:val="538135" w:themeColor="accent6" w:themeShade="BF"/>
          <w:sz w:val="24"/>
          <w:szCs w:val="24"/>
        </w:rPr>
      </w:pPr>
      <w:r w:rsidRPr="00277CCA">
        <w:rPr>
          <w:b/>
          <w:color w:val="538135" w:themeColor="accent6" w:themeShade="BF"/>
          <w:sz w:val="24"/>
          <w:szCs w:val="24"/>
        </w:rPr>
        <w:t>Do I have to take part?</w:t>
      </w:r>
      <w:r w:rsidRPr="00277CCA">
        <w:rPr>
          <w:b/>
          <w:noProof/>
          <w:color w:val="538135" w:themeColor="accent6" w:themeShade="BF"/>
          <w:sz w:val="24"/>
          <w:szCs w:val="24"/>
        </w:rPr>
        <w:t xml:space="preserve"> </w:t>
      </w:r>
      <w:r w:rsidR="00277CCA" w:rsidRPr="00277CCA">
        <w:rPr>
          <w:b/>
          <w:bCs/>
          <w:color w:val="538135" w:themeColor="accent6" w:themeShade="BF"/>
          <w:sz w:val="24"/>
          <w:szCs w:val="24"/>
        </w:rPr>
        <w:t>What if I change my mind?</w:t>
      </w:r>
    </w:p>
    <w:p w14:paraId="47ED7B24" w14:textId="77777777" w:rsidR="008B18DA" w:rsidRPr="0034062F" w:rsidRDefault="008B18DA" w:rsidP="00CD17B3">
      <w:pPr>
        <w:pBdr>
          <w:bottom w:val="single" w:sz="4" w:space="1" w:color="auto"/>
        </w:pBdr>
        <w:spacing w:after="0" w:line="240" w:lineRule="auto"/>
        <w:jc w:val="both"/>
        <w:rPr>
          <w:rFonts w:cstheme="minorHAnsi"/>
          <w:sz w:val="12"/>
          <w:szCs w:val="12"/>
        </w:rPr>
      </w:pPr>
    </w:p>
    <w:p w14:paraId="7C99FE8C" w14:textId="77777777" w:rsidR="008908A4" w:rsidRPr="008908A4" w:rsidRDefault="008908A4" w:rsidP="005A3F40">
      <w:pPr>
        <w:spacing w:after="0" w:line="240" w:lineRule="auto"/>
        <w:rPr>
          <w:sz w:val="12"/>
          <w:szCs w:val="12"/>
        </w:rPr>
      </w:pPr>
    </w:p>
    <w:p w14:paraId="3AC74555" w14:textId="77777777" w:rsidR="009D2160" w:rsidRDefault="008B18DA" w:rsidP="009D2160">
      <w:pPr>
        <w:spacing w:after="0" w:line="240" w:lineRule="auto"/>
      </w:pPr>
      <w:r w:rsidRPr="005F7A49">
        <w:t>No, taking part is entirely voluntary and will not affect your current or future NHS treatment.</w:t>
      </w:r>
      <w:r w:rsidR="00980EEB">
        <w:t xml:space="preserve"> </w:t>
      </w:r>
      <w:r w:rsidRPr="005F7A49">
        <w:t>If you decide to take part but change your mind</w:t>
      </w:r>
      <w:r w:rsidR="00EF5200">
        <w:t xml:space="preserve"> later</w:t>
      </w:r>
      <w:r w:rsidRPr="005F7A49">
        <w:t xml:space="preserve">, you are free to </w:t>
      </w:r>
      <w:r w:rsidR="00A33F7F">
        <w:t>stop</w:t>
      </w:r>
      <w:r w:rsidRPr="005F7A49">
        <w:t xml:space="preserve"> at any time.</w:t>
      </w:r>
      <w:r w:rsidR="009D2160">
        <w:t xml:space="preserve"> Any information you have given up to that point</w:t>
      </w:r>
    </w:p>
    <w:p w14:paraId="09BBAD1E" w14:textId="77777777" w:rsidR="008B18DA" w:rsidRDefault="009D2160" w:rsidP="009D2160">
      <w:pPr>
        <w:spacing w:after="0" w:line="240" w:lineRule="auto"/>
      </w:pPr>
      <w:r>
        <w:t>will still be used in the study results.</w:t>
      </w:r>
    </w:p>
    <w:p w14:paraId="7FED0633" w14:textId="77777777" w:rsidR="002D095A" w:rsidRPr="00BC33FE" w:rsidRDefault="002D095A" w:rsidP="002D095A">
      <w:pPr>
        <w:pBdr>
          <w:bottom w:val="single" w:sz="4" w:space="1" w:color="auto"/>
        </w:pBdr>
        <w:spacing w:after="0" w:line="240" w:lineRule="auto"/>
        <w:rPr>
          <w:sz w:val="12"/>
          <w:szCs w:val="12"/>
        </w:rPr>
      </w:pPr>
    </w:p>
    <w:p w14:paraId="4313DC78" w14:textId="77777777" w:rsidR="002D095A" w:rsidRPr="00BC33FE" w:rsidRDefault="00232DE0" w:rsidP="002D095A">
      <w:pPr>
        <w:spacing w:after="0" w:line="240" w:lineRule="auto"/>
        <w:jc w:val="both"/>
        <w:rPr>
          <w:rFonts w:cstheme="minorHAnsi"/>
          <w:sz w:val="12"/>
          <w:szCs w:val="12"/>
        </w:rPr>
      </w:pPr>
      <w:r w:rsidRPr="000578DD">
        <w:rPr>
          <w:b/>
          <w:noProof/>
          <w:color w:val="538135" w:themeColor="accent6" w:themeShade="BF"/>
          <w:sz w:val="28"/>
          <w:szCs w:val="28"/>
          <w:lang w:eastAsia="en-GB"/>
        </w:rPr>
        <w:drawing>
          <wp:anchor distT="0" distB="0" distL="114300" distR="114300" simplePos="0" relativeHeight="251658258" behindDoc="0" locked="0" layoutInCell="1" allowOverlap="1" wp14:anchorId="4CDFD29E" wp14:editId="419FC626">
            <wp:simplePos x="0" y="0"/>
            <wp:positionH relativeFrom="rightMargin">
              <wp:posOffset>0</wp:posOffset>
            </wp:positionH>
            <wp:positionV relativeFrom="paragraph">
              <wp:posOffset>12700</wp:posOffset>
            </wp:positionV>
            <wp:extent cx="171450" cy="3619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1714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FDD0DE" w14:textId="77777777" w:rsidR="00700955" w:rsidRPr="005A3F40" w:rsidRDefault="003632F9" w:rsidP="005A3F40">
      <w:pPr>
        <w:pStyle w:val="ListParagraph"/>
        <w:numPr>
          <w:ilvl w:val="0"/>
          <w:numId w:val="26"/>
        </w:numPr>
        <w:spacing w:after="0" w:line="240" w:lineRule="auto"/>
        <w:jc w:val="both"/>
        <w:rPr>
          <w:rFonts w:cstheme="minorHAnsi"/>
          <w:color w:val="538135" w:themeColor="accent6" w:themeShade="BF"/>
          <w:sz w:val="24"/>
          <w:szCs w:val="24"/>
        </w:rPr>
      </w:pPr>
      <w:r w:rsidRPr="005A3F40">
        <w:rPr>
          <w:b/>
          <w:color w:val="538135" w:themeColor="accent6" w:themeShade="BF"/>
          <w:sz w:val="24"/>
          <w:szCs w:val="24"/>
        </w:rPr>
        <w:t>What will happen if</w:t>
      </w:r>
      <w:r w:rsidR="00A60671">
        <w:rPr>
          <w:b/>
          <w:color w:val="538135" w:themeColor="accent6" w:themeShade="BF"/>
          <w:sz w:val="24"/>
          <w:szCs w:val="24"/>
        </w:rPr>
        <w:t xml:space="preserve"> I</w:t>
      </w:r>
      <w:r w:rsidRPr="005A3F40">
        <w:rPr>
          <w:b/>
          <w:color w:val="538135" w:themeColor="accent6" w:themeShade="BF"/>
          <w:sz w:val="24"/>
          <w:szCs w:val="24"/>
        </w:rPr>
        <w:t xml:space="preserve"> </w:t>
      </w:r>
      <w:r w:rsidRPr="007C63BF">
        <w:rPr>
          <w:b/>
          <w:color w:val="538135" w:themeColor="accent6" w:themeShade="BF"/>
          <w:sz w:val="24"/>
          <w:szCs w:val="24"/>
        </w:rPr>
        <w:t>take part?</w:t>
      </w:r>
    </w:p>
    <w:p w14:paraId="0342B65C" w14:textId="77777777" w:rsidR="00F25E82" w:rsidRPr="00F25E82" w:rsidRDefault="00F25E82" w:rsidP="002D095A">
      <w:pPr>
        <w:pBdr>
          <w:bottom w:val="single" w:sz="4" w:space="1" w:color="auto"/>
        </w:pBdr>
        <w:spacing w:after="0" w:line="240" w:lineRule="auto"/>
        <w:rPr>
          <w:sz w:val="12"/>
          <w:szCs w:val="12"/>
        </w:rPr>
      </w:pPr>
    </w:p>
    <w:p w14:paraId="315A9581" w14:textId="77777777" w:rsidR="008908A4" w:rsidRPr="008908A4" w:rsidRDefault="008908A4" w:rsidP="005A3F40">
      <w:pPr>
        <w:tabs>
          <w:tab w:val="left" w:pos="0"/>
        </w:tabs>
        <w:spacing w:after="0" w:line="240" w:lineRule="auto"/>
        <w:rPr>
          <w:rFonts w:cs="Calibri"/>
          <w:sz w:val="12"/>
          <w:szCs w:val="12"/>
        </w:rPr>
      </w:pPr>
    </w:p>
    <w:p w14:paraId="7B264489" w14:textId="77777777" w:rsidR="00B24099" w:rsidRPr="00B413D8" w:rsidRDefault="00025867" w:rsidP="005A3F40">
      <w:pPr>
        <w:tabs>
          <w:tab w:val="left" w:pos="0"/>
        </w:tabs>
        <w:spacing w:after="0" w:line="240" w:lineRule="auto"/>
      </w:pPr>
      <w:r>
        <w:rPr>
          <w:rFonts w:cs="Calibri"/>
        </w:rPr>
        <w:t>Y</w:t>
      </w:r>
      <w:r w:rsidR="00B24099" w:rsidRPr="008760DC">
        <w:rPr>
          <w:rFonts w:cs="Calibri"/>
        </w:rPr>
        <w:t xml:space="preserve">ou will be asked to complete a consent form to </w:t>
      </w:r>
      <w:r w:rsidR="00B24099" w:rsidRPr="00971C3D">
        <w:rPr>
          <w:rFonts w:cs="Calibri"/>
        </w:rPr>
        <w:t xml:space="preserve">say </w:t>
      </w:r>
      <w:r w:rsidR="00566AE8" w:rsidRPr="00971C3D">
        <w:rPr>
          <w:rFonts w:cs="Calibri"/>
        </w:rPr>
        <w:t xml:space="preserve">that </w:t>
      </w:r>
      <w:r w:rsidR="00B24099" w:rsidRPr="00971C3D">
        <w:rPr>
          <w:rFonts w:cs="Calibri"/>
        </w:rPr>
        <w:t xml:space="preserve">you agree to take part </w:t>
      </w:r>
      <w:r w:rsidR="00B24099" w:rsidRPr="00AA484D">
        <w:rPr>
          <w:rFonts w:cs="Calibri"/>
        </w:rPr>
        <w:t>in th</w:t>
      </w:r>
      <w:r w:rsidRPr="00AA484D">
        <w:rPr>
          <w:rFonts w:cs="Calibri"/>
        </w:rPr>
        <w:t>is</w:t>
      </w:r>
      <w:r w:rsidR="00B24099" w:rsidRPr="00AA484D">
        <w:rPr>
          <w:rFonts w:cs="Calibri"/>
        </w:rPr>
        <w:t xml:space="preserve"> study</w:t>
      </w:r>
      <w:r w:rsidR="00B24099" w:rsidRPr="00971C3D">
        <w:rPr>
          <w:rFonts w:cs="Calibri"/>
        </w:rPr>
        <w:t>.</w:t>
      </w:r>
      <w:r w:rsidR="00B24099" w:rsidRPr="008760DC">
        <w:rPr>
          <w:rFonts w:cs="Calibri"/>
        </w:rPr>
        <w:t xml:space="preserve"> </w:t>
      </w:r>
      <w:r w:rsidR="00695F17">
        <w:rPr>
          <w:rFonts w:cs="Calibri"/>
        </w:rPr>
        <w:t>In addition, w</w:t>
      </w:r>
      <w:r w:rsidR="00B24099" w:rsidRPr="00A215A2">
        <w:t>omen</w:t>
      </w:r>
      <w:r w:rsidR="006846BB" w:rsidRPr="00A215A2">
        <w:t xml:space="preserve"> at some hospitals</w:t>
      </w:r>
      <w:r w:rsidR="00B24099" w:rsidRPr="00A215A2">
        <w:t xml:space="preserve"> </w:t>
      </w:r>
      <w:r w:rsidR="006846BB" w:rsidRPr="00A215A2">
        <w:t>will</w:t>
      </w:r>
      <w:r w:rsidR="00B24099" w:rsidRPr="00A215A2">
        <w:t xml:space="preserve"> be asked to </w:t>
      </w:r>
      <w:r w:rsidR="00A47214">
        <w:t xml:space="preserve">complete some </w:t>
      </w:r>
      <w:r w:rsidR="00513F14">
        <w:t xml:space="preserve">additional </w:t>
      </w:r>
      <w:r w:rsidR="00A47214">
        <w:t xml:space="preserve">short </w:t>
      </w:r>
      <w:r w:rsidR="00FB7A33">
        <w:t xml:space="preserve">online </w:t>
      </w:r>
      <w:r w:rsidR="00A47214">
        <w:t>surveys</w:t>
      </w:r>
      <w:r w:rsidR="00B24099" w:rsidRPr="00A215A2">
        <w:t>.</w:t>
      </w:r>
    </w:p>
    <w:p w14:paraId="06204857" w14:textId="77777777" w:rsidR="00700955" w:rsidRPr="00700955" w:rsidRDefault="00700955" w:rsidP="005A3F40">
      <w:pPr>
        <w:spacing w:after="0" w:line="240" w:lineRule="auto"/>
        <w:rPr>
          <w:b/>
          <w:bCs/>
          <w:sz w:val="12"/>
          <w:szCs w:val="12"/>
        </w:rPr>
      </w:pPr>
    </w:p>
    <w:p w14:paraId="1F83DBCB" w14:textId="77777777" w:rsidR="003D13AC" w:rsidRDefault="008760DC" w:rsidP="005A3F40">
      <w:pPr>
        <w:tabs>
          <w:tab w:val="left" w:pos="0"/>
        </w:tabs>
        <w:spacing w:after="0" w:line="240" w:lineRule="auto"/>
      </w:pPr>
      <w:r>
        <w:t xml:space="preserve">After </w:t>
      </w:r>
      <w:r w:rsidR="00A33F7F">
        <w:t xml:space="preserve">agreeing to </w:t>
      </w:r>
      <w:r w:rsidR="00566AE8">
        <w:t xml:space="preserve">take </w:t>
      </w:r>
      <w:r w:rsidR="00566AE8" w:rsidRPr="00572646">
        <w:t>part</w:t>
      </w:r>
      <w:r w:rsidR="00A33F7F">
        <w:t xml:space="preserve">, you </w:t>
      </w:r>
      <w:r w:rsidRPr="00B413D8">
        <w:t xml:space="preserve">will be asked </w:t>
      </w:r>
      <w:r w:rsidR="00FA329C" w:rsidRPr="00A215A2">
        <w:t>to complete a short questionnaire (less than 5 minute</w:t>
      </w:r>
      <w:r w:rsidR="007324F8">
        <w:t>s</w:t>
      </w:r>
      <w:r w:rsidR="00FA329C" w:rsidRPr="00A215A2">
        <w:t xml:space="preserve">) about how you </w:t>
      </w:r>
      <w:r w:rsidR="00FA329C">
        <w:t xml:space="preserve">are </w:t>
      </w:r>
      <w:r w:rsidR="00FA329C" w:rsidRPr="00A215A2">
        <w:t>feel</w:t>
      </w:r>
      <w:r w:rsidR="00FA329C">
        <w:t>ing</w:t>
      </w:r>
      <w:r w:rsidR="006F15A8">
        <w:t>,</w:t>
      </w:r>
      <w:r w:rsidR="00EC10AA">
        <w:t xml:space="preserve"> and we will fill out some information about </w:t>
      </w:r>
      <w:r w:rsidRPr="00A215A2">
        <w:t>your medical</w:t>
      </w:r>
      <w:r w:rsidR="00673B81" w:rsidRPr="00A215A2">
        <w:t xml:space="preserve"> and </w:t>
      </w:r>
      <w:r w:rsidRPr="00A215A2">
        <w:t>pregnancy history</w:t>
      </w:r>
      <w:r w:rsidR="00EC10AA">
        <w:t>.</w:t>
      </w:r>
    </w:p>
    <w:p w14:paraId="2093B857" w14:textId="77777777" w:rsidR="00FD5A19" w:rsidRPr="00FD5A19" w:rsidRDefault="00FD5A19" w:rsidP="4387B194">
      <w:pPr>
        <w:spacing w:after="0" w:line="240" w:lineRule="auto"/>
        <w:rPr>
          <w:sz w:val="12"/>
          <w:szCs w:val="12"/>
        </w:rPr>
      </w:pPr>
    </w:p>
    <w:p w14:paraId="5E13A0EB" w14:textId="77777777" w:rsidR="00B3146B" w:rsidRDefault="00585BB6" w:rsidP="4387B194">
      <w:pPr>
        <w:spacing w:after="0" w:line="240" w:lineRule="auto"/>
      </w:pPr>
      <w:r w:rsidRPr="4387B194">
        <w:t xml:space="preserve">Half the </w:t>
      </w:r>
      <w:r w:rsidR="00654287">
        <w:t>women</w:t>
      </w:r>
      <w:r w:rsidRPr="4387B194">
        <w:t xml:space="preserve"> in th</w:t>
      </w:r>
      <w:r w:rsidR="00AA484D">
        <w:t>is</w:t>
      </w:r>
      <w:r w:rsidRPr="4387B194">
        <w:t xml:space="preserve"> study will be </w:t>
      </w:r>
      <w:r w:rsidR="00654287">
        <w:t xml:space="preserve">chosen to take </w:t>
      </w:r>
      <w:r w:rsidRPr="4387B194">
        <w:t xml:space="preserve">labetalol and the other half to nifedipine. The group you are in will be </w:t>
      </w:r>
      <w:r w:rsidRPr="005F718B">
        <w:t xml:space="preserve">chosen at </w:t>
      </w:r>
      <w:r w:rsidRPr="005F718B">
        <w:rPr>
          <w:rFonts w:cs="Calibri"/>
        </w:rPr>
        <w:t>random (by chance) by a computer</w:t>
      </w:r>
      <w:r w:rsidRPr="005F718B">
        <w:t>.</w:t>
      </w:r>
    </w:p>
    <w:p w14:paraId="321143DE" w14:textId="77777777" w:rsidR="002E4593" w:rsidRPr="002E4593" w:rsidRDefault="002E4593" w:rsidP="4387B194">
      <w:pPr>
        <w:spacing w:after="0" w:line="240" w:lineRule="auto"/>
        <w:rPr>
          <w:sz w:val="12"/>
          <w:szCs w:val="12"/>
        </w:rPr>
      </w:pPr>
      <w:r>
        <w:rPr>
          <w:noProof/>
          <w:lang w:eastAsia="en-GB"/>
        </w:rPr>
        <mc:AlternateContent>
          <mc:Choice Requires="wps">
            <w:drawing>
              <wp:anchor distT="0" distB="0" distL="114300" distR="114300" simplePos="0" relativeHeight="251658251" behindDoc="0" locked="0" layoutInCell="1" allowOverlap="1" wp14:anchorId="298175F9" wp14:editId="6697A6F3">
                <wp:simplePos x="0" y="0"/>
                <wp:positionH relativeFrom="margin">
                  <wp:posOffset>-17780</wp:posOffset>
                </wp:positionH>
                <wp:positionV relativeFrom="paragraph">
                  <wp:posOffset>118745</wp:posOffset>
                </wp:positionV>
                <wp:extent cx="4476115" cy="468630"/>
                <wp:effectExtent l="0" t="0" r="635" b="7620"/>
                <wp:wrapSquare wrapText="bothSides"/>
                <wp:docPr id="3" name="Text Box 3"/>
                <wp:cNvGraphicFramePr/>
                <a:graphic xmlns:a="http://schemas.openxmlformats.org/drawingml/2006/main">
                  <a:graphicData uri="http://schemas.microsoft.com/office/word/2010/wordprocessingShape">
                    <wps:wsp>
                      <wps:cNvSpPr txBox="1"/>
                      <wps:spPr>
                        <a:xfrm>
                          <a:off x="0" y="0"/>
                          <a:ext cx="4476115" cy="468630"/>
                        </a:xfrm>
                        <a:prstGeom prst="rect">
                          <a:avLst/>
                        </a:prstGeom>
                        <a:solidFill>
                          <a:schemeClr val="accent6">
                            <a:lumMod val="20000"/>
                            <a:lumOff val="80000"/>
                          </a:schemeClr>
                        </a:solidFill>
                        <a:ln w="6350">
                          <a:noFill/>
                        </a:ln>
                      </wps:spPr>
                      <wps:txbx>
                        <w:txbxContent>
                          <w:p w14:paraId="20B801FF" w14:textId="77777777" w:rsidR="00FA450C" w:rsidRPr="002E4593" w:rsidRDefault="00FA450C" w:rsidP="00FA450C">
                            <w:pPr>
                              <w:spacing w:after="0" w:line="240" w:lineRule="auto"/>
                            </w:pPr>
                            <w:r w:rsidRPr="00FA450C">
                              <w:t>To make sure you are treated safely, you and your healthcare team will know what group (labetalol or nifedipine) you have been asked to take.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8175F9" id="Text Box 3" o:spid="_x0000_s1027" type="#_x0000_t202" style="position:absolute;margin-left:-1.4pt;margin-top:9.35pt;width:352.45pt;height:36.9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" fillcolor="#e2efd9 [665]" stroked="f" strokeweight=".5pt">
                <v:textbox>
                  <w:txbxContent>
                    <w:p w14:paraId="20B801FF" w14:textId="77777777" w:rsidR="00FA450C" w:rsidRPr="002E4593" w:rsidRDefault="00FA450C" w:rsidP="00FA450C">
                      <w:pPr>
                        <w:spacing w:after="0" w:line="240" w:lineRule="auto"/>
                      </w:pPr>
                      <w:r w:rsidRPr="00FA450C">
                        <w:t>To make sure you are treated safely, you and your healthcare team will know what group (labetalol or nifedipine) you have been asked to take.</w:t>
                      </w:r>
                    </w:p>
                  </w:txbxContent>
                </v:textbox>
                <w10:wrap type="square" anchorx="margin"/>
              </v:shape>
            </w:pict>
          </mc:Fallback>
        </mc:AlternateContent>
      </w:r>
    </w:p>
    <w:p w14:paraId="5B657616" w14:textId="77777777" w:rsidR="00686903" w:rsidRPr="00731098" w:rsidRDefault="00686903" w:rsidP="005A3F40">
      <w:pPr>
        <w:tabs>
          <w:tab w:val="left" w:pos="0"/>
        </w:tabs>
        <w:spacing w:after="0" w:line="240" w:lineRule="auto"/>
        <w:rPr>
          <w:sz w:val="12"/>
          <w:szCs w:val="12"/>
        </w:rPr>
      </w:pPr>
    </w:p>
    <w:p w14:paraId="5E700D0C" w14:textId="77777777" w:rsidR="003668B4" w:rsidRPr="00466684" w:rsidRDefault="00CF5911" w:rsidP="005A3F40">
      <w:pPr>
        <w:spacing w:after="0" w:line="240" w:lineRule="auto"/>
      </w:pPr>
      <w:r>
        <w:t>We will check in with you two weeks later and ask you to complete f</w:t>
      </w:r>
      <w:r w:rsidR="00B07ABD">
        <w:t>our</w:t>
      </w:r>
      <w:r>
        <w:t xml:space="preserve"> short questionnaires (taking less than 30 minutes) about how you are finding </w:t>
      </w:r>
      <w:r w:rsidR="00FC4327">
        <w:t>your</w:t>
      </w:r>
      <w:r>
        <w:t xml:space="preserve"> </w:t>
      </w:r>
      <w:r w:rsidRPr="00466684">
        <w:t xml:space="preserve">medication. </w:t>
      </w:r>
      <w:r w:rsidR="00FC4327" w:rsidRPr="00466684">
        <w:t>We can either do this over the phone</w:t>
      </w:r>
      <w:r w:rsidR="003B6B2A">
        <w:t>, by</w:t>
      </w:r>
      <w:r w:rsidR="00FC4327" w:rsidRPr="00466684">
        <w:t xml:space="preserve"> </w:t>
      </w:r>
      <w:r w:rsidR="00437C09">
        <w:t>sending a link to your phone to complete online</w:t>
      </w:r>
      <w:r w:rsidR="00466684">
        <w:t>,</w:t>
      </w:r>
      <w:r w:rsidR="00FC4327" w:rsidRPr="00466684">
        <w:t xml:space="preserve"> or </w:t>
      </w:r>
      <w:r w:rsidR="003B6B2A">
        <w:t xml:space="preserve">in person </w:t>
      </w:r>
      <w:r w:rsidR="00DA3733">
        <w:t>if you need to</w:t>
      </w:r>
      <w:r w:rsidR="003B6B2A">
        <w:t xml:space="preserve"> visit the </w:t>
      </w:r>
      <w:r w:rsidR="003B6B2A" w:rsidRPr="00E00D3A">
        <w:t>h</w:t>
      </w:r>
      <w:r w:rsidR="00FC4327" w:rsidRPr="00E00D3A">
        <w:t>ospital</w:t>
      </w:r>
      <w:r w:rsidR="00F516AC">
        <w:t xml:space="preserve"> -</w:t>
      </w:r>
      <w:r w:rsidR="00FC4327" w:rsidRPr="00466684">
        <w:t xml:space="preserve"> whichever is easier for you.</w:t>
      </w:r>
      <w:r w:rsidR="00A30265">
        <w:t xml:space="preserve"> </w:t>
      </w:r>
      <w:r w:rsidR="0029187C">
        <w:t>We use a company linked to the study database provider</w:t>
      </w:r>
      <w:r w:rsidR="004F225B">
        <w:t xml:space="preserve"> to send the text to you</w:t>
      </w:r>
      <w:r w:rsidR="00440B92">
        <w:t xml:space="preserve"> with y</w:t>
      </w:r>
      <w:r w:rsidR="00440B92" w:rsidRPr="00440B92">
        <w:t xml:space="preserve">our data held in </w:t>
      </w:r>
      <w:r w:rsidR="00440B92">
        <w:t xml:space="preserve">line </w:t>
      </w:r>
      <w:r w:rsidR="00440B92" w:rsidRPr="00440B92">
        <w:t>with GDPR.</w:t>
      </w:r>
    </w:p>
    <w:p w14:paraId="0BB16426" w14:textId="77777777" w:rsidR="003668B4" w:rsidRPr="00466684" w:rsidRDefault="003668B4" w:rsidP="005A3F40">
      <w:pPr>
        <w:spacing w:after="0" w:line="240" w:lineRule="auto"/>
        <w:rPr>
          <w:rFonts w:cstheme="minorHAnsi"/>
          <w:sz w:val="12"/>
          <w:szCs w:val="12"/>
        </w:rPr>
      </w:pPr>
    </w:p>
    <w:p w14:paraId="2F5BB0AA" w14:textId="77777777" w:rsidR="00A12460" w:rsidRPr="005A3F40" w:rsidRDefault="007C71C9" w:rsidP="00BC33FE">
      <w:pPr>
        <w:tabs>
          <w:tab w:val="left" w:pos="0"/>
        </w:tabs>
        <w:spacing w:after="0" w:line="240" w:lineRule="auto"/>
      </w:pPr>
      <w:r w:rsidRPr="00466684">
        <w:t xml:space="preserve">With your </w:t>
      </w:r>
      <w:r w:rsidR="00AC2F4E" w:rsidRPr="00466684">
        <w:t>agreement</w:t>
      </w:r>
      <w:r w:rsidRPr="00466684">
        <w:t xml:space="preserve">, </w:t>
      </w:r>
      <w:r w:rsidR="00AC2F4E" w:rsidRPr="00466684">
        <w:t xml:space="preserve">we </w:t>
      </w:r>
      <w:r w:rsidR="003668B4" w:rsidRPr="00466684">
        <w:t xml:space="preserve">will </w:t>
      </w:r>
      <w:r w:rsidR="00AC2F4E" w:rsidRPr="00F516AC">
        <w:t>look at</w:t>
      </w:r>
      <w:r w:rsidR="003668B4" w:rsidRPr="00F516AC">
        <w:t xml:space="preserve"> </w:t>
      </w:r>
      <w:r w:rsidR="00AC2F4E" w:rsidRPr="00F516AC">
        <w:t xml:space="preserve">the </w:t>
      </w:r>
      <w:r w:rsidR="005C2066" w:rsidRPr="00F516AC">
        <w:t>healthcare records</w:t>
      </w:r>
      <w:r w:rsidR="00AC2F4E" w:rsidRPr="00F516AC">
        <w:t xml:space="preserve"> for you and</w:t>
      </w:r>
      <w:r w:rsidR="00AC2F4E" w:rsidRPr="00466684">
        <w:t xml:space="preserve"> your </w:t>
      </w:r>
      <w:r w:rsidR="00AC2F4E" w:rsidRPr="005E10C3">
        <w:t>baby</w:t>
      </w:r>
      <w:r w:rsidR="00466684" w:rsidRPr="005E10C3">
        <w:t xml:space="preserve"> (or babies)</w:t>
      </w:r>
      <w:r w:rsidR="004B1217" w:rsidRPr="005E10C3">
        <w:t xml:space="preserve">, </w:t>
      </w:r>
      <w:r w:rsidR="003668B4" w:rsidRPr="005E10C3">
        <w:t>to look</w:t>
      </w:r>
      <w:r w:rsidR="003668B4" w:rsidRPr="00466684">
        <w:t xml:space="preserve"> at </w:t>
      </w:r>
      <w:r w:rsidR="00E3778C" w:rsidRPr="00466684">
        <w:t>your</w:t>
      </w:r>
      <w:r w:rsidR="00E3778C" w:rsidRPr="00A215A2">
        <w:t xml:space="preserve"> </w:t>
      </w:r>
      <w:r w:rsidR="003668B4" w:rsidRPr="00A215A2">
        <w:t>health during the pregnancy</w:t>
      </w:r>
      <w:r w:rsidR="008128EB" w:rsidRPr="00A215A2">
        <w:t xml:space="preserve"> and shortly after</w:t>
      </w:r>
      <w:r w:rsidR="00D112D6" w:rsidRPr="00A215A2">
        <w:t xml:space="preserve"> birth</w:t>
      </w:r>
      <w:r w:rsidR="003668B4" w:rsidRPr="00A215A2">
        <w:t>.</w:t>
      </w:r>
    </w:p>
    <w:p w14:paraId="6B953FB3" w14:textId="77777777" w:rsidR="009C1D52" w:rsidRPr="00374639" w:rsidRDefault="009C1D52" w:rsidP="00BC33FE">
      <w:pPr>
        <w:pBdr>
          <w:bottom w:val="single" w:sz="4" w:space="1" w:color="auto"/>
        </w:pBdr>
        <w:spacing w:after="0" w:line="240" w:lineRule="auto"/>
        <w:rPr>
          <w:bCs/>
          <w:sz w:val="12"/>
          <w:szCs w:val="12"/>
        </w:rPr>
      </w:pPr>
    </w:p>
    <w:p w14:paraId="57B99CFA" w14:textId="77777777" w:rsidR="00AC0F26" w:rsidRPr="00BC33FE" w:rsidRDefault="00862197" w:rsidP="00BC33FE">
      <w:pPr>
        <w:spacing w:after="0" w:line="240" w:lineRule="auto"/>
        <w:rPr>
          <w:b/>
          <w:sz w:val="12"/>
          <w:szCs w:val="12"/>
        </w:rPr>
      </w:pPr>
      <w:r w:rsidRPr="000578DD">
        <w:rPr>
          <w:b/>
          <w:noProof/>
          <w:color w:val="538135" w:themeColor="accent6" w:themeShade="BF"/>
          <w:sz w:val="28"/>
          <w:szCs w:val="28"/>
          <w:lang w:eastAsia="en-GB"/>
        </w:rPr>
        <w:drawing>
          <wp:anchor distT="0" distB="0" distL="114300" distR="114300" simplePos="0" relativeHeight="251658259" behindDoc="0" locked="0" layoutInCell="1" allowOverlap="1" wp14:anchorId="62EC9BC8" wp14:editId="2A2129E4">
            <wp:simplePos x="0" y="0"/>
            <wp:positionH relativeFrom="leftMargin">
              <wp:align>right</wp:align>
            </wp:positionH>
            <wp:positionV relativeFrom="paragraph">
              <wp:posOffset>94615</wp:posOffset>
            </wp:positionV>
            <wp:extent cx="171683" cy="36219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683" cy="362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812D8" w14:textId="77777777" w:rsidR="00AC0F26" w:rsidRPr="00DC475C" w:rsidRDefault="00AC0F26" w:rsidP="00E7783D">
      <w:pPr>
        <w:pStyle w:val="ListParagraph"/>
        <w:numPr>
          <w:ilvl w:val="0"/>
          <w:numId w:val="26"/>
        </w:numPr>
        <w:spacing w:after="0" w:line="240" w:lineRule="auto"/>
        <w:rPr>
          <w:b/>
          <w:color w:val="538135" w:themeColor="accent6" w:themeShade="BF"/>
          <w:sz w:val="24"/>
          <w:szCs w:val="24"/>
        </w:rPr>
      </w:pPr>
      <w:r w:rsidRPr="00DC475C">
        <w:rPr>
          <w:b/>
          <w:color w:val="538135" w:themeColor="accent6" w:themeShade="BF"/>
          <w:sz w:val="24"/>
          <w:szCs w:val="24"/>
        </w:rPr>
        <w:t xml:space="preserve">How do I get my </w:t>
      </w:r>
      <w:r w:rsidR="004C655F" w:rsidRPr="00DC475C">
        <w:rPr>
          <w:b/>
          <w:color w:val="538135" w:themeColor="accent6" w:themeShade="BF"/>
          <w:sz w:val="24"/>
          <w:szCs w:val="24"/>
        </w:rPr>
        <w:t>medication,</w:t>
      </w:r>
      <w:r w:rsidRPr="00DC475C">
        <w:rPr>
          <w:b/>
          <w:color w:val="538135" w:themeColor="accent6" w:themeShade="BF"/>
          <w:sz w:val="24"/>
          <w:szCs w:val="24"/>
        </w:rPr>
        <w:t xml:space="preserve"> and do I need to stay on this medication for my entire pregnancy?</w:t>
      </w:r>
    </w:p>
    <w:p w14:paraId="44878AC9" w14:textId="77777777" w:rsidR="00DC475C" w:rsidRPr="00DC475C" w:rsidRDefault="00DC475C" w:rsidP="00BC33FE">
      <w:pPr>
        <w:pBdr>
          <w:bottom w:val="single" w:sz="4" w:space="1" w:color="auto"/>
        </w:pBdr>
        <w:spacing w:after="0" w:line="240" w:lineRule="auto"/>
        <w:rPr>
          <w:rFonts w:cstheme="minorHAnsi"/>
          <w:sz w:val="12"/>
          <w:szCs w:val="12"/>
        </w:rPr>
      </w:pPr>
    </w:p>
    <w:p w14:paraId="1EE42234" w14:textId="77777777" w:rsidR="008908A4" w:rsidRPr="008908A4" w:rsidRDefault="008908A4" w:rsidP="00DC475C">
      <w:pPr>
        <w:spacing w:after="0" w:line="240" w:lineRule="auto"/>
        <w:rPr>
          <w:rFonts w:cstheme="minorHAnsi"/>
          <w:sz w:val="12"/>
          <w:szCs w:val="12"/>
        </w:rPr>
      </w:pPr>
    </w:p>
    <w:p w14:paraId="3100EEEC" w14:textId="77777777" w:rsidR="00862CF4" w:rsidRPr="00DC475C" w:rsidRDefault="00862CF4" w:rsidP="00DC475C">
      <w:pPr>
        <w:spacing w:after="0" w:line="240" w:lineRule="auto"/>
        <w:rPr>
          <w:rFonts w:cstheme="minorHAnsi"/>
        </w:rPr>
      </w:pPr>
      <w:r w:rsidRPr="00DC475C">
        <w:rPr>
          <w:rFonts w:cstheme="minorHAnsi"/>
        </w:rPr>
        <w:t>Once you know which group you are in (labetalol or nifedipine)</w:t>
      </w:r>
      <w:r w:rsidR="00BF43A6">
        <w:rPr>
          <w:rFonts w:cstheme="minorHAnsi"/>
        </w:rPr>
        <w:t>,</w:t>
      </w:r>
      <w:r w:rsidRPr="00DC475C">
        <w:rPr>
          <w:rFonts w:cstheme="minorHAnsi"/>
        </w:rPr>
        <w:t xml:space="preserve"> you</w:t>
      </w:r>
      <w:r w:rsidR="00302D7C">
        <w:rPr>
          <w:rFonts w:cstheme="minorHAnsi"/>
        </w:rPr>
        <w:t>r docto</w:t>
      </w:r>
      <w:r w:rsidRPr="00DC475C">
        <w:rPr>
          <w:rFonts w:cstheme="minorHAnsi"/>
        </w:rPr>
        <w:t>r</w:t>
      </w:r>
      <w:r w:rsidR="00302D7C">
        <w:rPr>
          <w:rFonts w:cstheme="minorHAnsi"/>
        </w:rPr>
        <w:t xml:space="preserve"> will prescribe the medication in </w:t>
      </w:r>
      <w:r w:rsidR="00302D7C" w:rsidRPr="00BB576E">
        <w:rPr>
          <w:rFonts w:cstheme="minorHAnsi"/>
        </w:rPr>
        <w:t xml:space="preserve">the </w:t>
      </w:r>
      <w:r w:rsidR="00BB576E" w:rsidRPr="00BB576E">
        <w:rPr>
          <w:rFonts w:cstheme="minorHAnsi"/>
        </w:rPr>
        <w:t>normal</w:t>
      </w:r>
      <w:r w:rsidR="00302D7C" w:rsidRPr="00BB576E">
        <w:rPr>
          <w:rFonts w:cstheme="minorHAnsi"/>
        </w:rPr>
        <w:t xml:space="preserve"> way and you can collect your medication </w:t>
      </w:r>
      <w:r w:rsidR="005406F4" w:rsidRPr="00BB576E">
        <w:rPr>
          <w:rFonts w:cstheme="minorHAnsi"/>
        </w:rPr>
        <w:t xml:space="preserve">from the pharmacy </w:t>
      </w:r>
      <w:r w:rsidR="00BB576E" w:rsidRPr="00BB576E">
        <w:rPr>
          <w:rFonts w:cstheme="minorHAnsi"/>
        </w:rPr>
        <w:t>just as usual</w:t>
      </w:r>
      <w:r w:rsidRPr="00DC475C">
        <w:rPr>
          <w:rFonts w:cstheme="minorHAnsi"/>
        </w:rPr>
        <w:t>.</w:t>
      </w:r>
    </w:p>
    <w:p w14:paraId="0BDA98E6" w14:textId="77777777" w:rsidR="00862CF4" w:rsidRPr="00DC475C" w:rsidRDefault="00862CF4" w:rsidP="00DC475C">
      <w:pPr>
        <w:spacing w:after="0" w:line="240" w:lineRule="auto"/>
        <w:rPr>
          <w:rFonts w:cstheme="minorHAnsi"/>
          <w:sz w:val="12"/>
          <w:szCs w:val="12"/>
        </w:rPr>
      </w:pPr>
    </w:p>
    <w:p w14:paraId="5C2855C4" w14:textId="77777777" w:rsidR="00A164DE" w:rsidRDefault="00BB576E" w:rsidP="00374639">
      <w:pPr>
        <w:spacing w:after="0" w:line="240" w:lineRule="auto"/>
      </w:pPr>
      <w:r w:rsidRPr="004E5FBF">
        <w:rPr>
          <w:rFonts w:cstheme="minorHAnsi"/>
        </w:rPr>
        <w:t>The maternity team will continue to measure y</w:t>
      </w:r>
      <w:r w:rsidR="00862CF4" w:rsidRPr="004E5FBF">
        <w:rPr>
          <w:rFonts w:cstheme="minorHAnsi"/>
        </w:rPr>
        <w:t xml:space="preserve">our blood pressure </w:t>
      </w:r>
      <w:r w:rsidRPr="004E5FBF">
        <w:rPr>
          <w:rFonts w:cstheme="minorHAnsi"/>
        </w:rPr>
        <w:t xml:space="preserve">and check </w:t>
      </w:r>
      <w:r w:rsidR="00862CF4" w:rsidRPr="004E5FBF">
        <w:rPr>
          <w:rFonts w:cstheme="minorHAnsi"/>
        </w:rPr>
        <w:t xml:space="preserve">your medication </w:t>
      </w:r>
      <w:r w:rsidR="00D419F2" w:rsidRPr="004E5FBF">
        <w:rPr>
          <w:rFonts w:cstheme="minorHAnsi"/>
        </w:rPr>
        <w:t>throughout your pregnancy</w:t>
      </w:r>
      <w:r w:rsidRPr="004E5FBF">
        <w:rPr>
          <w:rFonts w:cstheme="minorHAnsi"/>
        </w:rPr>
        <w:t>, as usual</w:t>
      </w:r>
      <w:r w:rsidR="00862CF4" w:rsidRPr="004E5FBF">
        <w:rPr>
          <w:rFonts w:cstheme="minorHAnsi"/>
        </w:rPr>
        <w:t xml:space="preserve">. If needed, </w:t>
      </w:r>
      <w:r w:rsidRPr="004E5FBF">
        <w:rPr>
          <w:rFonts w:cstheme="minorHAnsi"/>
        </w:rPr>
        <w:t xml:space="preserve">they can </w:t>
      </w:r>
      <w:r w:rsidR="00A24C47" w:rsidRPr="004E5FBF">
        <w:rPr>
          <w:rFonts w:cstheme="minorHAnsi"/>
        </w:rPr>
        <w:t>change the dose of your</w:t>
      </w:r>
      <w:r w:rsidR="00A24C47">
        <w:rPr>
          <w:rFonts w:cstheme="minorHAnsi"/>
        </w:rPr>
        <w:t xml:space="preserve"> medication</w:t>
      </w:r>
      <w:r w:rsidR="00A454E8">
        <w:rPr>
          <w:rFonts w:cstheme="minorHAnsi"/>
        </w:rPr>
        <w:t>,</w:t>
      </w:r>
      <w:r w:rsidR="00A24C47">
        <w:rPr>
          <w:rFonts w:cstheme="minorHAnsi"/>
        </w:rPr>
        <w:t xml:space="preserve"> add in extra medication or switch to a different </w:t>
      </w:r>
      <w:r w:rsidR="00A454E8">
        <w:rPr>
          <w:rFonts w:cstheme="minorHAnsi"/>
        </w:rPr>
        <w:t>medication</w:t>
      </w:r>
      <w:r w:rsidR="00BF1024">
        <w:rPr>
          <w:rFonts w:cstheme="minorHAnsi"/>
        </w:rPr>
        <w:t>.</w:t>
      </w:r>
      <w:r w:rsidR="00A24C47">
        <w:rPr>
          <w:rFonts w:cstheme="minorHAnsi"/>
        </w:rPr>
        <w:t xml:space="preserve"> </w:t>
      </w:r>
      <w:r w:rsidR="00BF1024" w:rsidRPr="002D61F3">
        <w:rPr>
          <w:rFonts w:cstheme="minorHAnsi"/>
        </w:rPr>
        <w:t>B</w:t>
      </w:r>
      <w:r w:rsidR="00862CF4" w:rsidRPr="002D61F3">
        <w:rPr>
          <w:rFonts w:cstheme="minorHAnsi"/>
        </w:rPr>
        <w:t>ut you can continue to take part in th</w:t>
      </w:r>
      <w:r w:rsidR="0023137F" w:rsidRPr="002D61F3">
        <w:rPr>
          <w:rFonts w:cstheme="minorHAnsi"/>
        </w:rPr>
        <w:t>is st</w:t>
      </w:r>
      <w:r w:rsidR="00862CF4" w:rsidRPr="002D61F3">
        <w:rPr>
          <w:rFonts w:cstheme="minorHAnsi"/>
        </w:rPr>
        <w:t>udy</w:t>
      </w:r>
      <w:r w:rsidR="00BF1024" w:rsidRPr="002D61F3">
        <w:rPr>
          <w:rFonts w:cstheme="minorHAnsi"/>
        </w:rPr>
        <w:t>, as this is</w:t>
      </w:r>
      <w:r w:rsidR="0023137F" w:rsidRPr="002D61F3">
        <w:rPr>
          <w:rFonts w:cstheme="minorHAnsi"/>
        </w:rPr>
        <w:t xml:space="preserve"> all important information for us</w:t>
      </w:r>
      <w:r w:rsidR="00862CF4" w:rsidRPr="002D61F3">
        <w:rPr>
          <w:rFonts w:cstheme="minorHAnsi"/>
        </w:rPr>
        <w:t>.</w:t>
      </w:r>
    </w:p>
    <w:p w14:paraId="126F3279" w14:textId="77777777" w:rsidR="00374639" w:rsidRPr="00374639" w:rsidRDefault="00374639" w:rsidP="00374639">
      <w:pPr>
        <w:pBdr>
          <w:bottom w:val="single" w:sz="4" w:space="1" w:color="auto"/>
        </w:pBdr>
        <w:spacing w:after="0" w:line="240" w:lineRule="auto"/>
        <w:rPr>
          <w:sz w:val="12"/>
          <w:szCs w:val="12"/>
        </w:rPr>
      </w:pPr>
    </w:p>
    <w:p w14:paraId="4EEFFF82" w14:textId="77777777" w:rsidR="009C1D52" w:rsidRPr="00374639" w:rsidRDefault="00862197" w:rsidP="009C1D52">
      <w:pPr>
        <w:spacing w:after="0" w:line="240" w:lineRule="auto"/>
        <w:jc w:val="both"/>
        <w:rPr>
          <w:rFonts w:cstheme="minorHAnsi"/>
          <w:sz w:val="12"/>
          <w:szCs w:val="12"/>
        </w:rPr>
      </w:pPr>
      <w:r w:rsidRPr="000578DD">
        <w:rPr>
          <w:b/>
          <w:noProof/>
          <w:color w:val="538135" w:themeColor="accent6" w:themeShade="BF"/>
          <w:sz w:val="28"/>
          <w:szCs w:val="28"/>
          <w:lang w:eastAsia="en-GB"/>
        </w:rPr>
        <w:drawing>
          <wp:anchor distT="0" distB="0" distL="114300" distR="114300" simplePos="0" relativeHeight="251658260" behindDoc="0" locked="0" layoutInCell="1" allowOverlap="1" wp14:anchorId="5550C853" wp14:editId="1721F059">
            <wp:simplePos x="0" y="0"/>
            <wp:positionH relativeFrom="rightMargin">
              <wp:posOffset>24765</wp:posOffset>
            </wp:positionH>
            <wp:positionV relativeFrom="paragraph">
              <wp:posOffset>13335</wp:posOffset>
            </wp:positionV>
            <wp:extent cx="171450" cy="3619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1714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9F6DD" w14:textId="77777777" w:rsidR="00A164DE" w:rsidRPr="005A3F40" w:rsidRDefault="001653D4" w:rsidP="00DC475C">
      <w:pPr>
        <w:pStyle w:val="ListParagraph"/>
        <w:numPr>
          <w:ilvl w:val="0"/>
          <w:numId w:val="26"/>
        </w:numPr>
        <w:spacing w:after="0" w:line="240" w:lineRule="auto"/>
        <w:jc w:val="both"/>
        <w:rPr>
          <w:rFonts w:cstheme="minorHAnsi"/>
          <w:color w:val="538135" w:themeColor="accent6" w:themeShade="BF"/>
          <w:sz w:val="24"/>
          <w:szCs w:val="24"/>
        </w:rPr>
      </w:pPr>
      <w:r>
        <w:rPr>
          <w:b/>
          <w:color w:val="538135" w:themeColor="accent6" w:themeShade="BF"/>
          <w:sz w:val="24"/>
          <w:szCs w:val="24"/>
        </w:rPr>
        <w:t>What are the a</w:t>
      </w:r>
      <w:r w:rsidR="00611BF3" w:rsidRPr="005A3F40">
        <w:rPr>
          <w:b/>
          <w:color w:val="538135" w:themeColor="accent6" w:themeShade="BF"/>
          <w:sz w:val="24"/>
          <w:szCs w:val="24"/>
        </w:rPr>
        <w:t xml:space="preserve">dvantages and </w:t>
      </w:r>
      <w:r w:rsidR="00611BF3" w:rsidRPr="002D61F3">
        <w:rPr>
          <w:b/>
          <w:color w:val="538135" w:themeColor="accent6" w:themeShade="BF"/>
          <w:sz w:val="24"/>
          <w:szCs w:val="24"/>
        </w:rPr>
        <w:t>disadvantages of</w:t>
      </w:r>
      <w:r w:rsidR="00A164DE" w:rsidRPr="002D61F3">
        <w:rPr>
          <w:b/>
          <w:color w:val="538135" w:themeColor="accent6" w:themeShade="BF"/>
          <w:sz w:val="24"/>
          <w:szCs w:val="24"/>
        </w:rPr>
        <w:t xml:space="preserve"> tak</w:t>
      </w:r>
      <w:r w:rsidR="00611BF3" w:rsidRPr="002D61F3">
        <w:rPr>
          <w:b/>
          <w:color w:val="538135" w:themeColor="accent6" w:themeShade="BF"/>
          <w:sz w:val="24"/>
          <w:szCs w:val="24"/>
        </w:rPr>
        <w:t xml:space="preserve">ing </w:t>
      </w:r>
      <w:r w:rsidR="00A164DE" w:rsidRPr="002D61F3">
        <w:rPr>
          <w:b/>
          <w:color w:val="538135" w:themeColor="accent6" w:themeShade="BF"/>
          <w:sz w:val="24"/>
          <w:szCs w:val="24"/>
        </w:rPr>
        <w:t>part?</w:t>
      </w:r>
    </w:p>
    <w:p w14:paraId="2CF077EB" w14:textId="77777777" w:rsidR="00A164DE" w:rsidRPr="00F25E82" w:rsidRDefault="00A164DE" w:rsidP="00374639">
      <w:pPr>
        <w:pBdr>
          <w:bottom w:val="single" w:sz="4" w:space="1" w:color="auto"/>
        </w:pBdr>
        <w:spacing w:after="0" w:line="240" w:lineRule="auto"/>
        <w:rPr>
          <w:sz w:val="12"/>
          <w:szCs w:val="12"/>
        </w:rPr>
      </w:pPr>
    </w:p>
    <w:p w14:paraId="203540F9" w14:textId="77777777" w:rsidR="008908A4" w:rsidRPr="008908A4" w:rsidRDefault="008908A4" w:rsidP="005A3F40">
      <w:pPr>
        <w:spacing w:after="0" w:line="240" w:lineRule="auto"/>
        <w:rPr>
          <w:rFonts w:ascii="Calibri" w:hAnsi="Calibri" w:cs="Calibri"/>
          <w:sz w:val="12"/>
          <w:szCs w:val="12"/>
        </w:rPr>
      </w:pPr>
    </w:p>
    <w:p w14:paraId="360A58B0" w14:textId="77777777" w:rsidR="00E7105C" w:rsidRPr="00D118DC" w:rsidRDefault="007E0162" w:rsidP="005A3F40">
      <w:pPr>
        <w:spacing w:after="0" w:line="240" w:lineRule="auto"/>
        <w:rPr>
          <w:rFonts w:cstheme="minorHAnsi"/>
        </w:rPr>
      </w:pPr>
      <w:r w:rsidRPr="002D61F3">
        <w:rPr>
          <w:rFonts w:cstheme="minorHAnsi"/>
        </w:rPr>
        <w:t xml:space="preserve">Taking part </w:t>
      </w:r>
      <w:r w:rsidR="00E9632E" w:rsidRPr="002D61F3">
        <w:rPr>
          <w:rFonts w:cstheme="minorHAnsi"/>
        </w:rPr>
        <w:t>will</w:t>
      </w:r>
      <w:r w:rsidR="00E9632E" w:rsidRPr="00D118DC">
        <w:rPr>
          <w:rFonts w:cstheme="minorHAnsi"/>
        </w:rPr>
        <w:t xml:space="preserve"> help </w:t>
      </w:r>
      <w:r w:rsidRPr="00D118DC">
        <w:rPr>
          <w:rFonts w:cstheme="minorHAnsi"/>
        </w:rPr>
        <w:t xml:space="preserve">us </w:t>
      </w:r>
      <w:r w:rsidR="00E9632E" w:rsidRPr="00D118DC">
        <w:rPr>
          <w:rFonts w:cstheme="minorHAnsi"/>
        </w:rPr>
        <w:t>to understand how best to treat women with high blood pressure in pregnancy</w:t>
      </w:r>
      <w:r w:rsidR="004D7B5A" w:rsidRPr="00D118DC">
        <w:rPr>
          <w:rFonts w:cstheme="minorHAnsi"/>
        </w:rPr>
        <w:t xml:space="preserve">. </w:t>
      </w:r>
      <w:r w:rsidR="004D7B5A" w:rsidRPr="00D00C5C">
        <w:rPr>
          <w:rFonts w:cstheme="minorHAnsi"/>
        </w:rPr>
        <w:t xml:space="preserve">Because you were about to be prescribed one </w:t>
      </w:r>
      <w:r w:rsidR="00D00C5C">
        <w:rPr>
          <w:rFonts w:cstheme="minorHAnsi"/>
        </w:rPr>
        <w:t xml:space="preserve">of these two medication </w:t>
      </w:r>
      <w:r w:rsidR="00EA2FED" w:rsidRPr="00D00C5C">
        <w:rPr>
          <w:rFonts w:cstheme="minorHAnsi"/>
        </w:rPr>
        <w:t>to treat your high blood pressure</w:t>
      </w:r>
      <w:r w:rsidR="004D7B5A" w:rsidRPr="00D00C5C">
        <w:rPr>
          <w:rFonts w:cstheme="minorHAnsi"/>
        </w:rPr>
        <w:t xml:space="preserve">, </w:t>
      </w:r>
      <w:r w:rsidR="00E9632E" w:rsidRPr="00D00C5C">
        <w:rPr>
          <w:rFonts w:cstheme="minorHAnsi"/>
        </w:rPr>
        <w:t xml:space="preserve">there is very little risk to </w:t>
      </w:r>
      <w:r w:rsidR="00E9632E" w:rsidRPr="004E5FBF">
        <w:rPr>
          <w:rFonts w:cstheme="minorHAnsi"/>
        </w:rPr>
        <w:t xml:space="preserve">taking part. The only </w:t>
      </w:r>
      <w:r w:rsidR="00EA2FED" w:rsidRPr="004E5FBF">
        <w:rPr>
          <w:rFonts w:cstheme="minorHAnsi"/>
        </w:rPr>
        <w:t xml:space="preserve">possible </w:t>
      </w:r>
      <w:r w:rsidR="00E9632E" w:rsidRPr="004E5FBF">
        <w:rPr>
          <w:rFonts w:cstheme="minorHAnsi"/>
        </w:rPr>
        <w:t xml:space="preserve">disadvantage is the </w:t>
      </w:r>
      <w:r w:rsidR="00FC064C" w:rsidRPr="004E5FBF">
        <w:rPr>
          <w:rFonts w:cstheme="minorHAnsi"/>
        </w:rPr>
        <w:t xml:space="preserve">additional </w:t>
      </w:r>
      <w:r w:rsidR="00E9632E" w:rsidRPr="004E5FBF">
        <w:rPr>
          <w:rFonts w:cstheme="minorHAnsi"/>
        </w:rPr>
        <w:t>time spent with the study team</w:t>
      </w:r>
      <w:r w:rsidR="00FC064C" w:rsidRPr="004E5FBF">
        <w:rPr>
          <w:rFonts w:cstheme="minorHAnsi"/>
        </w:rPr>
        <w:t xml:space="preserve">. We </w:t>
      </w:r>
      <w:r w:rsidR="002F5CFF" w:rsidRPr="004E5FBF">
        <w:rPr>
          <w:rFonts w:cstheme="minorHAnsi"/>
        </w:rPr>
        <w:t>will</w:t>
      </w:r>
      <w:r w:rsidR="00E9632E" w:rsidRPr="0004119F">
        <w:rPr>
          <w:rFonts w:cstheme="minorHAnsi"/>
        </w:rPr>
        <w:t xml:space="preserve"> keep </w:t>
      </w:r>
      <w:r w:rsidR="00F93196" w:rsidRPr="0004119F">
        <w:rPr>
          <w:rFonts w:cstheme="minorHAnsi"/>
        </w:rPr>
        <w:t>th</w:t>
      </w:r>
      <w:r w:rsidR="002F5CFF" w:rsidRPr="0004119F">
        <w:rPr>
          <w:rFonts w:cstheme="minorHAnsi"/>
        </w:rPr>
        <w:t>ese</w:t>
      </w:r>
      <w:r w:rsidR="00B51A9D" w:rsidRPr="0004119F">
        <w:rPr>
          <w:rFonts w:cstheme="minorHAnsi"/>
        </w:rPr>
        <w:t xml:space="preserve"> contacts</w:t>
      </w:r>
      <w:r w:rsidR="00F93196" w:rsidRPr="0004119F">
        <w:rPr>
          <w:rFonts w:cstheme="minorHAnsi"/>
        </w:rPr>
        <w:t xml:space="preserve"> </w:t>
      </w:r>
      <w:r w:rsidR="00E9632E" w:rsidRPr="0004119F">
        <w:rPr>
          <w:rFonts w:cstheme="minorHAnsi"/>
        </w:rPr>
        <w:t>as brief as possible</w:t>
      </w:r>
      <w:r w:rsidR="0004119F">
        <w:rPr>
          <w:rFonts w:cstheme="minorHAnsi"/>
        </w:rPr>
        <w:t>,</w:t>
      </w:r>
      <w:r w:rsidR="1C10C3F7" w:rsidRPr="0004119F">
        <w:rPr>
          <w:rFonts w:cstheme="minorHAnsi"/>
        </w:rPr>
        <w:t xml:space="preserve"> and </w:t>
      </w:r>
      <w:r w:rsidR="0004119F">
        <w:rPr>
          <w:rFonts w:cstheme="minorHAnsi"/>
        </w:rPr>
        <w:t>if it is easier</w:t>
      </w:r>
      <w:r w:rsidR="006D77AB">
        <w:rPr>
          <w:rFonts w:cstheme="minorHAnsi"/>
        </w:rPr>
        <w:t xml:space="preserve"> for you </w:t>
      </w:r>
      <w:r w:rsidR="00CB16E9" w:rsidRPr="00A7694C">
        <w:rPr>
          <w:rFonts w:cstheme="minorHAnsi"/>
        </w:rPr>
        <w:t xml:space="preserve">the two week check in </w:t>
      </w:r>
      <w:r w:rsidR="00BC4926" w:rsidRPr="00A7694C">
        <w:rPr>
          <w:rFonts w:cstheme="minorHAnsi"/>
        </w:rPr>
        <w:t>can be</w:t>
      </w:r>
      <w:r w:rsidR="00BC4926" w:rsidRPr="00BC4926">
        <w:rPr>
          <w:rFonts w:cstheme="minorHAnsi"/>
        </w:rPr>
        <w:t xml:space="preserve"> </w:t>
      </w:r>
      <w:r w:rsidR="00B51A9D" w:rsidRPr="00BC4926">
        <w:rPr>
          <w:rFonts w:cstheme="minorHAnsi"/>
        </w:rPr>
        <w:t xml:space="preserve">over the </w:t>
      </w:r>
      <w:r w:rsidR="00983276" w:rsidRPr="00BC4926">
        <w:rPr>
          <w:rFonts w:cstheme="minorHAnsi"/>
        </w:rPr>
        <w:t xml:space="preserve">phone or </w:t>
      </w:r>
      <w:r w:rsidR="00B51A9D" w:rsidRPr="00BC4926">
        <w:rPr>
          <w:rFonts w:cstheme="minorHAnsi"/>
        </w:rPr>
        <w:t xml:space="preserve">by </w:t>
      </w:r>
      <w:r w:rsidR="00983276" w:rsidRPr="00BC4926">
        <w:rPr>
          <w:rFonts w:cstheme="minorHAnsi"/>
        </w:rPr>
        <w:t>email.</w:t>
      </w:r>
    </w:p>
    <w:p w14:paraId="45F935AC" w14:textId="77777777" w:rsidR="005A3F40" w:rsidRPr="00D118DC" w:rsidRDefault="005A3F40" w:rsidP="005A3F40">
      <w:pPr>
        <w:spacing w:after="0" w:line="240" w:lineRule="auto"/>
        <w:rPr>
          <w:rFonts w:cstheme="minorHAnsi"/>
          <w:sz w:val="12"/>
          <w:szCs w:val="12"/>
        </w:rPr>
      </w:pPr>
    </w:p>
    <w:p w14:paraId="048CEA3E" w14:textId="77777777" w:rsidR="007C02A2" w:rsidRPr="00D118DC" w:rsidRDefault="00983276" w:rsidP="008908A4">
      <w:pPr>
        <w:spacing w:after="0" w:line="240" w:lineRule="auto"/>
        <w:rPr>
          <w:rFonts w:cstheme="minorHAnsi"/>
        </w:rPr>
      </w:pPr>
      <w:r w:rsidRPr="00D118DC">
        <w:rPr>
          <w:rFonts w:cstheme="minorHAnsi"/>
        </w:rPr>
        <w:t xml:space="preserve">The doctor or healthcare professional </w:t>
      </w:r>
      <w:r w:rsidR="007C02A2">
        <w:rPr>
          <w:rFonts w:cstheme="minorHAnsi"/>
        </w:rPr>
        <w:t xml:space="preserve">prescribing your medication </w:t>
      </w:r>
      <w:r w:rsidRPr="00D118DC">
        <w:rPr>
          <w:rFonts w:cstheme="minorHAnsi"/>
        </w:rPr>
        <w:t xml:space="preserve">will explain </w:t>
      </w:r>
      <w:r w:rsidR="006D77AB">
        <w:rPr>
          <w:rFonts w:cstheme="minorHAnsi"/>
        </w:rPr>
        <w:t>any</w:t>
      </w:r>
      <w:r w:rsidRPr="00D118DC">
        <w:rPr>
          <w:rFonts w:cstheme="minorHAnsi"/>
        </w:rPr>
        <w:t xml:space="preserve"> s</w:t>
      </w:r>
      <w:r w:rsidR="0030101D" w:rsidRPr="00D118DC">
        <w:rPr>
          <w:rFonts w:cstheme="minorHAnsi"/>
        </w:rPr>
        <w:t>ide-effects</w:t>
      </w:r>
      <w:r w:rsidR="00055DC3" w:rsidRPr="00D118DC">
        <w:rPr>
          <w:rFonts w:cstheme="minorHAnsi"/>
        </w:rPr>
        <w:t xml:space="preserve"> </w:t>
      </w:r>
      <w:r w:rsidRPr="00D118DC">
        <w:rPr>
          <w:rFonts w:cstheme="minorHAnsi"/>
        </w:rPr>
        <w:t xml:space="preserve">as </w:t>
      </w:r>
      <w:r w:rsidR="007C02A2">
        <w:rPr>
          <w:rFonts w:cstheme="minorHAnsi"/>
        </w:rPr>
        <w:t xml:space="preserve">they usually would, </w:t>
      </w:r>
      <w:r w:rsidR="001F721B" w:rsidRPr="00D118DC">
        <w:rPr>
          <w:rFonts w:cstheme="minorHAnsi"/>
        </w:rPr>
        <w:t xml:space="preserve">and you can ask them at any time if you are not sure. </w:t>
      </w:r>
      <w:r w:rsidR="0014054C">
        <w:rPr>
          <w:rFonts w:cstheme="minorHAnsi"/>
        </w:rPr>
        <w:t xml:space="preserve">The commonest side-effect reported for both drugs in pregnancy is headache. Some women also reported dizziness or breathlessness. </w:t>
      </w:r>
      <w:r w:rsidR="007C02A2" w:rsidRPr="005F7A49">
        <w:t>All women will continue to receive their usual NHS care during pregnancy</w:t>
      </w:r>
      <w:r w:rsidR="009233AB" w:rsidRPr="009233AB">
        <w:rPr>
          <w:rFonts w:cstheme="minorHAnsi"/>
        </w:rPr>
        <w:t xml:space="preserve"> while in this study</w:t>
      </w:r>
      <w:r w:rsidR="007C02A2" w:rsidRPr="005F7A49">
        <w:t>.</w:t>
      </w:r>
    </w:p>
    <w:p w14:paraId="2D030F70" w14:textId="77777777" w:rsidR="008908A4" w:rsidRPr="0034062F" w:rsidRDefault="008908A4" w:rsidP="00374639">
      <w:pPr>
        <w:pBdr>
          <w:bottom w:val="single" w:sz="4" w:space="1" w:color="auto"/>
        </w:pBdr>
        <w:spacing w:after="0" w:line="240" w:lineRule="auto"/>
        <w:rPr>
          <w:b/>
          <w:sz w:val="12"/>
          <w:szCs w:val="12"/>
        </w:rPr>
      </w:pPr>
    </w:p>
    <w:p w14:paraId="6973F707" w14:textId="77777777" w:rsidR="008908A4" w:rsidRPr="00862197" w:rsidRDefault="00A71841" w:rsidP="008908A4">
      <w:pPr>
        <w:spacing w:after="0" w:line="240" w:lineRule="auto"/>
        <w:jc w:val="both"/>
        <w:rPr>
          <w:rFonts w:cstheme="minorHAnsi"/>
          <w:sz w:val="12"/>
          <w:szCs w:val="12"/>
        </w:rPr>
      </w:pPr>
      <w:r w:rsidRPr="000578DD">
        <w:rPr>
          <w:b/>
          <w:noProof/>
          <w:color w:val="538135" w:themeColor="accent6" w:themeShade="BF"/>
          <w:sz w:val="28"/>
          <w:szCs w:val="28"/>
          <w:lang w:eastAsia="en-GB"/>
        </w:rPr>
        <w:drawing>
          <wp:anchor distT="0" distB="0" distL="114300" distR="114300" simplePos="0" relativeHeight="251658261" behindDoc="0" locked="0" layoutInCell="1" allowOverlap="1" wp14:anchorId="0C0E31CB" wp14:editId="1798F9B6">
            <wp:simplePos x="0" y="0"/>
            <wp:positionH relativeFrom="leftMargin">
              <wp:posOffset>273050</wp:posOffset>
            </wp:positionH>
            <wp:positionV relativeFrom="paragraph">
              <wp:posOffset>72390</wp:posOffset>
            </wp:positionV>
            <wp:extent cx="171683" cy="36219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683" cy="362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8C25A" w14:textId="77777777" w:rsidR="000C3374" w:rsidRPr="00F2445F" w:rsidRDefault="00C3315A" w:rsidP="00F8726F">
      <w:pPr>
        <w:pStyle w:val="ListParagraph"/>
        <w:numPr>
          <w:ilvl w:val="0"/>
          <w:numId w:val="26"/>
        </w:numPr>
        <w:spacing w:after="0" w:line="240" w:lineRule="auto"/>
        <w:jc w:val="both"/>
        <w:rPr>
          <w:rFonts w:cstheme="minorHAnsi"/>
          <w:color w:val="538135" w:themeColor="accent6" w:themeShade="BF"/>
          <w:sz w:val="24"/>
          <w:szCs w:val="24"/>
        </w:rPr>
      </w:pPr>
      <w:r>
        <w:rPr>
          <w:b/>
          <w:color w:val="538135" w:themeColor="accent6" w:themeShade="BF"/>
          <w:sz w:val="24"/>
          <w:szCs w:val="24"/>
        </w:rPr>
        <w:t>Who will know about me taking part in this study?</w:t>
      </w:r>
      <w:r w:rsidR="00FD53B3">
        <w:rPr>
          <w:b/>
          <w:color w:val="538135" w:themeColor="accent6" w:themeShade="BF"/>
          <w:sz w:val="24"/>
          <w:szCs w:val="24"/>
        </w:rPr>
        <w:t xml:space="preserve"> </w:t>
      </w:r>
      <w:r w:rsidR="00FD53B3" w:rsidRPr="00FD53B3">
        <w:rPr>
          <w:b/>
          <w:color w:val="538135" w:themeColor="accent6" w:themeShade="BF"/>
          <w:sz w:val="24"/>
          <w:szCs w:val="24"/>
        </w:rPr>
        <w:t>How will we use information about you?</w:t>
      </w:r>
    </w:p>
    <w:p w14:paraId="36A4C55F" w14:textId="77777777" w:rsidR="00374639" w:rsidRPr="00D475F6" w:rsidRDefault="00374639" w:rsidP="008908A4">
      <w:pPr>
        <w:pBdr>
          <w:bottom w:val="single" w:sz="4" w:space="1" w:color="auto"/>
        </w:pBdr>
        <w:shd w:val="clear" w:color="auto" w:fill="FFFFFF" w:themeFill="background1"/>
        <w:spacing w:after="0" w:line="240" w:lineRule="auto"/>
        <w:rPr>
          <w:sz w:val="12"/>
          <w:szCs w:val="12"/>
        </w:rPr>
      </w:pPr>
    </w:p>
    <w:p w14:paraId="6A349CB5" w14:textId="77777777" w:rsidR="008908A4" w:rsidRPr="008908A4" w:rsidRDefault="008908A4" w:rsidP="008908A4">
      <w:pPr>
        <w:shd w:val="clear" w:color="auto" w:fill="FFFFFF" w:themeFill="background1"/>
        <w:spacing w:after="0" w:line="240" w:lineRule="auto"/>
        <w:rPr>
          <w:sz w:val="12"/>
          <w:szCs w:val="12"/>
        </w:rPr>
      </w:pPr>
    </w:p>
    <w:p w14:paraId="7F6CCBBA" w14:textId="77777777" w:rsidR="00EC59B3" w:rsidRDefault="00EC59B3" w:rsidP="008908A4">
      <w:pPr>
        <w:pBdr>
          <w:bottom w:val="single" w:sz="4" w:space="1" w:color="auto"/>
        </w:pBdr>
        <w:shd w:val="clear" w:color="auto" w:fill="FFFFFF" w:themeFill="background1"/>
        <w:spacing w:after="0" w:line="240" w:lineRule="auto"/>
      </w:pPr>
      <w:r>
        <w:t xml:space="preserve">We will place a note in your pregnancy folder so that everyone looking after you knows </w:t>
      </w:r>
      <w:r w:rsidR="00E623EA">
        <w:t xml:space="preserve">that you are taking part in this study and </w:t>
      </w:r>
      <w:r>
        <w:t xml:space="preserve">which </w:t>
      </w:r>
      <w:r w:rsidR="00331AEE">
        <w:t xml:space="preserve">medication you </w:t>
      </w:r>
      <w:r w:rsidR="00331AEE" w:rsidRPr="00E623EA">
        <w:t>are on</w:t>
      </w:r>
      <w:r w:rsidR="00E623EA" w:rsidRPr="00E623EA">
        <w:t>.</w:t>
      </w:r>
    </w:p>
    <w:p w14:paraId="0BD0A811" w14:textId="77777777" w:rsidR="00331AEE" w:rsidRPr="008908A4" w:rsidRDefault="00331AEE" w:rsidP="00FD53B3">
      <w:pPr>
        <w:pBdr>
          <w:bottom w:val="single" w:sz="4" w:space="1" w:color="auto"/>
        </w:pBdr>
        <w:shd w:val="clear" w:color="auto" w:fill="FFFFFF" w:themeFill="background1"/>
        <w:spacing w:after="0" w:line="240" w:lineRule="auto"/>
        <w:jc w:val="both"/>
        <w:rPr>
          <w:sz w:val="12"/>
          <w:szCs w:val="12"/>
        </w:rPr>
      </w:pPr>
    </w:p>
    <w:p w14:paraId="5ECC53A3" w14:textId="77777777" w:rsidR="0078499F" w:rsidRPr="00A7694C" w:rsidRDefault="00FD53B3" w:rsidP="004838FE">
      <w:pPr>
        <w:pBdr>
          <w:bottom w:val="single" w:sz="4" w:space="1" w:color="auto"/>
        </w:pBdr>
        <w:shd w:val="clear" w:color="auto" w:fill="FFFFFF" w:themeFill="background1"/>
        <w:spacing w:after="0" w:line="240" w:lineRule="auto"/>
        <w:rPr>
          <w:rFonts w:eastAsia="Times New Roman" w:cs="Tahoma"/>
        </w:rPr>
      </w:pPr>
      <w:r w:rsidRPr="005A4369">
        <w:t xml:space="preserve">We will need to use information from you and medical records (for mum and baby) for this research project. This is to help us find out what happens for you and your baby (or babies) up to when you are discharged after birth. This information will include your initials, NHS number, name and contact details. People will use this information to do the research or to check your records to make sure that the research is being done properly. We will keep all information about you safe and secure for up to 25 years. Once we have finished the study, we will keep some of the data so we can check the results. We will write our reports in a way that no-one can work out that you took part in the study. We may share anonymised data (where you can’t be identified) with other researchers for research purposes. </w:t>
      </w:r>
      <w:r w:rsidR="00A328B7" w:rsidRPr="005A4369">
        <w:rPr>
          <w:rFonts w:eastAsia="Times New Roman" w:cs="Tahoma"/>
        </w:rPr>
        <w:t xml:space="preserve">Personal </w:t>
      </w:r>
      <w:r w:rsidR="00BE311B" w:rsidRPr="005A4369">
        <w:rPr>
          <w:rFonts w:eastAsia="Times New Roman" w:cs="Tahoma"/>
        </w:rPr>
        <w:t xml:space="preserve">information </w:t>
      </w:r>
      <w:r w:rsidR="00A328B7" w:rsidRPr="005A4369">
        <w:rPr>
          <w:rFonts w:eastAsia="Times New Roman" w:cs="Tahoma"/>
        </w:rPr>
        <w:t>recorded will be regarded as strictly confidential and will be handled and stored in accordance with GDPR 2018.</w:t>
      </w:r>
      <w:r w:rsidR="002C7A1B" w:rsidRPr="005A4369">
        <w:rPr>
          <w:rFonts w:eastAsia="Times New Roman" w:cs="Tahoma"/>
        </w:rPr>
        <w:t xml:space="preserve"> You can find out more about how we use your information by emailing </w:t>
      </w:r>
      <w:r w:rsidR="00841981" w:rsidRPr="005A4369">
        <w:rPr>
          <w:rFonts w:eastAsia="Times New Roman" w:cs="Tahoma"/>
        </w:rPr>
        <w:t xml:space="preserve">the study’s sponsor Data Protection Officer </w:t>
      </w:r>
      <w:r w:rsidR="0052044B" w:rsidRPr="005A4369">
        <w:rPr>
          <w:rFonts w:cstheme="minorHAnsi"/>
          <w:i/>
          <w:iCs/>
        </w:rPr>
        <w:t xml:space="preserve">dataprotection@contacts.bham.ac.uk </w:t>
      </w:r>
      <w:r w:rsidR="002C7A1B" w:rsidRPr="005A4369">
        <w:rPr>
          <w:rFonts w:eastAsia="Times New Roman" w:cs="Tahoma"/>
        </w:rPr>
        <w:t>and at</w:t>
      </w:r>
      <w:r w:rsidR="002C7A1B" w:rsidRPr="005A4369">
        <w:rPr>
          <w:rFonts w:eastAsia="Times New Roman" w:cs="Tahoma"/>
          <w:i/>
          <w:iCs/>
        </w:rPr>
        <w:t xml:space="preserve"> </w:t>
      </w:r>
      <w:hyperlink r:id="rId18" w:history="1">
        <w:r w:rsidR="0042271E" w:rsidRPr="005A4369">
          <w:rPr>
            <w:rStyle w:val="Hyperlink"/>
            <w:rFonts w:eastAsia="Times New Roman" w:cs="Tahoma"/>
            <w:i/>
            <w:iCs/>
          </w:rPr>
          <w:t>www.hra.nhs.uk/information-about-patients/</w:t>
        </w:r>
      </w:hyperlink>
      <w:r w:rsidR="0042271E">
        <w:rPr>
          <w:rFonts w:eastAsia="Times New Roman" w:cs="Tahoma"/>
          <w:i/>
          <w:iCs/>
        </w:rPr>
        <w:t xml:space="preserve"> </w:t>
      </w:r>
    </w:p>
    <w:p w14:paraId="5FB18EA5" w14:textId="77777777" w:rsidR="00D475F6" w:rsidRPr="00A7694C" w:rsidRDefault="00D475F6" w:rsidP="008908A4">
      <w:pPr>
        <w:pBdr>
          <w:bottom w:val="single" w:sz="4" w:space="1" w:color="auto"/>
        </w:pBdr>
        <w:shd w:val="clear" w:color="auto" w:fill="FFFFFF" w:themeFill="background1"/>
        <w:spacing w:after="0" w:line="240" w:lineRule="auto"/>
        <w:rPr>
          <w:rFonts w:eastAsia="Times New Roman" w:cs="Tahoma"/>
          <w:sz w:val="12"/>
          <w:szCs w:val="12"/>
        </w:rPr>
      </w:pPr>
    </w:p>
    <w:p w14:paraId="39BA4880" w14:textId="77777777" w:rsidR="00615FFD" w:rsidRPr="00A7694C" w:rsidRDefault="00862197" w:rsidP="005A3F40">
      <w:pPr>
        <w:spacing w:after="0" w:line="240" w:lineRule="auto"/>
        <w:rPr>
          <w:b/>
          <w:sz w:val="12"/>
          <w:szCs w:val="12"/>
        </w:rPr>
      </w:pPr>
      <w:r w:rsidRPr="00A7694C">
        <w:rPr>
          <w:b/>
          <w:noProof/>
          <w:color w:val="538135" w:themeColor="accent6" w:themeShade="BF"/>
          <w:sz w:val="28"/>
          <w:szCs w:val="28"/>
          <w:lang w:eastAsia="en-GB"/>
        </w:rPr>
        <w:drawing>
          <wp:anchor distT="0" distB="0" distL="114300" distR="114300" simplePos="0" relativeHeight="251658262" behindDoc="0" locked="0" layoutInCell="1" allowOverlap="1" wp14:anchorId="62B08119" wp14:editId="28558EF3">
            <wp:simplePos x="0" y="0"/>
            <wp:positionH relativeFrom="rightMargin">
              <wp:posOffset>40640</wp:posOffset>
            </wp:positionH>
            <wp:positionV relativeFrom="paragraph">
              <wp:posOffset>100965</wp:posOffset>
            </wp:positionV>
            <wp:extent cx="171450" cy="3619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1714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C3A4E" w14:textId="77777777" w:rsidR="00615FFD" w:rsidRPr="00A7694C" w:rsidRDefault="00F01DD9" w:rsidP="00DC475C">
      <w:pPr>
        <w:pStyle w:val="ListParagraph"/>
        <w:numPr>
          <w:ilvl w:val="0"/>
          <w:numId w:val="26"/>
        </w:numPr>
        <w:spacing w:after="0" w:line="240" w:lineRule="auto"/>
        <w:jc w:val="both"/>
        <w:rPr>
          <w:rFonts w:cstheme="minorHAnsi"/>
          <w:color w:val="538135" w:themeColor="accent6" w:themeShade="BF"/>
          <w:sz w:val="24"/>
          <w:szCs w:val="24"/>
        </w:rPr>
      </w:pPr>
      <w:r w:rsidRPr="00A7694C">
        <w:rPr>
          <w:b/>
          <w:color w:val="538135" w:themeColor="accent6" w:themeShade="BF"/>
          <w:sz w:val="24"/>
          <w:szCs w:val="24"/>
        </w:rPr>
        <w:t xml:space="preserve">Can I still take part if </w:t>
      </w:r>
      <w:r w:rsidR="00E5081A" w:rsidRPr="00A7694C">
        <w:rPr>
          <w:b/>
          <w:color w:val="538135" w:themeColor="accent6" w:themeShade="BF"/>
          <w:sz w:val="24"/>
          <w:szCs w:val="24"/>
        </w:rPr>
        <w:t xml:space="preserve">I </w:t>
      </w:r>
      <w:r w:rsidR="00FE4AE3" w:rsidRPr="00A7694C">
        <w:rPr>
          <w:b/>
          <w:color w:val="538135" w:themeColor="accent6" w:themeShade="BF"/>
          <w:sz w:val="24"/>
          <w:szCs w:val="24"/>
        </w:rPr>
        <w:t xml:space="preserve">am </w:t>
      </w:r>
      <w:r w:rsidR="00371219" w:rsidRPr="00A7694C">
        <w:rPr>
          <w:b/>
          <w:color w:val="538135" w:themeColor="accent6" w:themeShade="BF"/>
          <w:sz w:val="24"/>
          <w:szCs w:val="24"/>
        </w:rPr>
        <w:t>already taking both medications or</w:t>
      </w:r>
      <w:r w:rsidR="00FE4AE3" w:rsidRPr="00A7694C">
        <w:rPr>
          <w:b/>
          <w:color w:val="538135" w:themeColor="accent6" w:themeShade="BF"/>
          <w:sz w:val="24"/>
          <w:szCs w:val="24"/>
        </w:rPr>
        <w:t xml:space="preserve"> if</w:t>
      </w:r>
      <w:r w:rsidR="00371219" w:rsidRPr="00A7694C">
        <w:rPr>
          <w:b/>
          <w:color w:val="538135" w:themeColor="accent6" w:themeShade="BF"/>
          <w:sz w:val="24"/>
          <w:szCs w:val="24"/>
        </w:rPr>
        <w:t xml:space="preserve"> I</w:t>
      </w:r>
      <w:r w:rsidR="00BD6E0C" w:rsidRPr="00A7694C">
        <w:rPr>
          <w:b/>
          <w:color w:val="538135" w:themeColor="accent6" w:themeShade="BF"/>
          <w:sz w:val="24"/>
          <w:szCs w:val="24"/>
        </w:rPr>
        <w:t xml:space="preserve"> am unable to take </w:t>
      </w:r>
      <w:r w:rsidR="00FE4AE3" w:rsidRPr="00A7694C">
        <w:rPr>
          <w:b/>
          <w:color w:val="538135" w:themeColor="accent6" w:themeShade="BF"/>
          <w:sz w:val="24"/>
          <w:szCs w:val="24"/>
        </w:rPr>
        <w:t>either labetalol or nifedipine</w:t>
      </w:r>
      <w:r w:rsidRPr="00A7694C">
        <w:rPr>
          <w:b/>
          <w:color w:val="538135" w:themeColor="accent6" w:themeShade="BF"/>
          <w:sz w:val="24"/>
          <w:szCs w:val="24"/>
        </w:rPr>
        <w:t>?</w:t>
      </w:r>
    </w:p>
    <w:p w14:paraId="4AD59A14" w14:textId="77777777" w:rsidR="00615FFD" w:rsidRDefault="00615FFD" w:rsidP="008908A4">
      <w:pPr>
        <w:pBdr>
          <w:bottom w:val="single" w:sz="4" w:space="1" w:color="auto"/>
        </w:pBdr>
        <w:spacing w:after="0" w:line="240" w:lineRule="auto"/>
        <w:jc w:val="both"/>
        <w:rPr>
          <w:b/>
          <w:sz w:val="12"/>
          <w:szCs w:val="12"/>
        </w:rPr>
      </w:pPr>
    </w:p>
    <w:p w14:paraId="7F84BFA3" w14:textId="77777777" w:rsidR="008908A4" w:rsidRPr="008908A4" w:rsidRDefault="008908A4" w:rsidP="4387B194">
      <w:pPr>
        <w:spacing w:after="0" w:line="240" w:lineRule="auto"/>
        <w:rPr>
          <w:rFonts w:ascii="Calibri" w:hAnsi="Calibri" w:cs="Calibri"/>
          <w:sz w:val="12"/>
          <w:szCs w:val="12"/>
        </w:rPr>
      </w:pPr>
    </w:p>
    <w:p w14:paraId="22B8D045" w14:textId="77777777" w:rsidR="00D82AB7" w:rsidRPr="00D118DC" w:rsidRDefault="002D0999" w:rsidP="005111FF">
      <w:pPr>
        <w:spacing w:after="0" w:line="240" w:lineRule="auto"/>
        <w:rPr>
          <w:rFonts w:cstheme="minorHAnsi"/>
        </w:rPr>
      </w:pPr>
      <w:r w:rsidRPr="00D118DC">
        <w:rPr>
          <w:rFonts w:cstheme="minorHAnsi"/>
        </w:rPr>
        <w:t xml:space="preserve">If you are </w:t>
      </w:r>
      <w:r w:rsidR="007B163B" w:rsidRPr="00936F9A">
        <w:rPr>
          <w:rFonts w:cstheme="minorHAnsi"/>
        </w:rPr>
        <w:t xml:space="preserve">already taking both medications, </w:t>
      </w:r>
      <w:r w:rsidR="00D54B0F" w:rsidRPr="00936F9A">
        <w:rPr>
          <w:rFonts w:cstheme="minorHAnsi"/>
        </w:rPr>
        <w:t xml:space="preserve">or </w:t>
      </w:r>
      <w:r w:rsidR="007F09C7" w:rsidRPr="00936F9A">
        <w:rPr>
          <w:rFonts w:cstheme="minorHAnsi"/>
        </w:rPr>
        <w:t xml:space="preserve">cannot take one or </w:t>
      </w:r>
      <w:r w:rsidR="00A13CB7" w:rsidRPr="00936F9A">
        <w:rPr>
          <w:rFonts w:cstheme="minorHAnsi"/>
        </w:rPr>
        <w:t xml:space="preserve">the </w:t>
      </w:r>
      <w:r w:rsidR="007F09C7" w:rsidRPr="00936F9A">
        <w:rPr>
          <w:rFonts w:cstheme="minorHAnsi"/>
        </w:rPr>
        <w:t xml:space="preserve">other, or </w:t>
      </w:r>
      <w:r w:rsidR="00D54B0F" w:rsidRPr="00936F9A">
        <w:rPr>
          <w:rFonts w:cstheme="minorHAnsi"/>
        </w:rPr>
        <w:t xml:space="preserve">if you </w:t>
      </w:r>
      <w:r w:rsidR="007F09C7" w:rsidRPr="00936F9A">
        <w:rPr>
          <w:rFonts w:cstheme="minorHAnsi"/>
        </w:rPr>
        <w:t xml:space="preserve">do not </w:t>
      </w:r>
      <w:r w:rsidR="00D54B0F" w:rsidRPr="00936F9A">
        <w:rPr>
          <w:rFonts w:cstheme="minorHAnsi"/>
        </w:rPr>
        <w:t xml:space="preserve">want your </w:t>
      </w:r>
      <w:r w:rsidR="0033345D" w:rsidRPr="00936F9A">
        <w:rPr>
          <w:rFonts w:cstheme="minorHAnsi"/>
        </w:rPr>
        <w:t xml:space="preserve">medication group to be chosen at </w:t>
      </w:r>
      <w:r w:rsidR="007F09C7" w:rsidRPr="00936F9A">
        <w:rPr>
          <w:rFonts w:cstheme="minorHAnsi"/>
        </w:rPr>
        <w:t>random</w:t>
      </w:r>
      <w:r w:rsidRPr="00936F9A">
        <w:rPr>
          <w:rFonts w:cstheme="minorHAnsi"/>
        </w:rPr>
        <w:t xml:space="preserve">, </w:t>
      </w:r>
      <w:r w:rsidR="0082690F" w:rsidRPr="00936F9A">
        <w:rPr>
          <w:rFonts w:cstheme="minorHAnsi"/>
        </w:rPr>
        <w:t xml:space="preserve">you can </w:t>
      </w:r>
      <w:r w:rsidR="00A12F76" w:rsidRPr="00936F9A">
        <w:rPr>
          <w:rFonts w:cstheme="minorHAnsi"/>
        </w:rPr>
        <w:t xml:space="preserve">contribute </w:t>
      </w:r>
      <w:r w:rsidR="0033345D" w:rsidRPr="00936F9A">
        <w:rPr>
          <w:rFonts w:cstheme="minorHAnsi"/>
        </w:rPr>
        <w:t xml:space="preserve">to this research </w:t>
      </w:r>
      <w:r w:rsidR="00A12F76" w:rsidRPr="00936F9A">
        <w:rPr>
          <w:rFonts w:cstheme="minorHAnsi"/>
        </w:rPr>
        <w:t xml:space="preserve">by doing all the data collection. </w:t>
      </w:r>
      <w:r w:rsidR="005130C3" w:rsidRPr="00936F9A">
        <w:rPr>
          <w:rFonts w:cstheme="minorHAnsi"/>
        </w:rPr>
        <w:t>Although we need the randomisation to be sure which medication is best, your information is still very useful to us.</w:t>
      </w:r>
    </w:p>
    <w:p w14:paraId="271AAAE1" w14:textId="77777777" w:rsidR="008908A4" w:rsidRPr="008908A4" w:rsidRDefault="00862197" w:rsidP="008908A4">
      <w:pPr>
        <w:pBdr>
          <w:bottom w:val="single" w:sz="4" w:space="1" w:color="auto"/>
        </w:pBdr>
        <w:spacing w:after="0" w:line="240" w:lineRule="auto"/>
        <w:rPr>
          <w:sz w:val="12"/>
          <w:szCs w:val="12"/>
        </w:rPr>
      </w:pPr>
      <w:r w:rsidRPr="000578DD">
        <w:rPr>
          <w:b/>
          <w:noProof/>
          <w:color w:val="538135" w:themeColor="accent6" w:themeShade="BF"/>
          <w:sz w:val="28"/>
          <w:szCs w:val="28"/>
          <w:lang w:eastAsia="en-GB"/>
        </w:rPr>
        <w:drawing>
          <wp:anchor distT="0" distB="0" distL="114300" distR="114300" simplePos="0" relativeHeight="251658263" behindDoc="0" locked="0" layoutInCell="1" allowOverlap="1" wp14:anchorId="7559C535" wp14:editId="0FEF86A8">
            <wp:simplePos x="0" y="0"/>
            <wp:positionH relativeFrom="leftMargin">
              <wp:posOffset>276225</wp:posOffset>
            </wp:positionH>
            <wp:positionV relativeFrom="paragraph">
              <wp:posOffset>123825</wp:posOffset>
            </wp:positionV>
            <wp:extent cx="171683" cy="36219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683" cy="362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A3BFA" w14:textId="77777777" w:rsidR="00412E54" w:rsidRPr="0034062F" w:rsidRDefault="00412E54" w:rsidP="005A3F40">
      <w:pPr>
        <w:spacing w:after="0" w:line="240" w:lineRule="auto"/>
        <w:rPr>
          <w:b/>
          <w:sz w:val="12"/>
          <w:szCs w:val="12"/>
        </w:rPr>
      </w:pPr>
    </w:p>
    <w:p w14:paraId="1A7BAF2D" w14:textId="0A9E0AF7" w:rsidR="00412E54" w:rsidRPr="001A40E2" w:rsidRDefault="001653D4" w:rsidP="006E459C">
      <w:pPr>
        <w:pStyle w:val="ListParagraph"/>
        <w:numPr>
          <w:ilvl w:val="0"/>
          <w:numId w:val="26"/>
        </w:numPr>
        <w:spacing w:after="0" w:line="240" w:lineRule="auto"/>
        <w:rPr>
          <w:rFonts w:cstheme="minorHAnsi"/>
          <w:color w:val="538135" w:themeColor="accent6" w:themeShade="BF"/>
          <w:sz w:val="24"/>
          <w:szCs w:val="24"/>
        </w:rPr>
      </w:pPr>
      <w:r>
        <w:rPr>
          <w:b/>
          <w:color w:val="538135" w:themeColor="accent6" w:themeShade="BF"/>
          <w:sz w:val="24"/>
          <w:szCs w:val="24"/>
        </w:rPr>
        <w:t>M</w:t>
      </w:r>
      <w:r w:rsidR="00412E54" w:rsidRPr="00F2445F">
        <w:rPr>
          <w:b/>
          <w:color w:val="538135" w:themeColor="accent6" w:themeShade="BF"/>
          <w:sz w:val="24"/>
          <w:szCs w:val="24"/>
        </w:rPr>
        <w:t>ore information about this study</w:t>
      </w:r>
      <w:r w:rsidR="006E459C">
        <w:rPr>
          <w:b/>
          <w:color w:val="538135" w:themeColor="accent6" w:themeShade="BF"/>
          <w:sz w:val="24"/>
          <w:szCs w:val="24"/>
        </w:rPr>
        <w:t xml:space="preserve"> </w:t>
      </w:r>
      <w:hyperlink r:id="rId19" w:history="1">
        <w:r w:rsidR="00210B04" w:rsidRPr="00356A9D">
          <w:rPr>
            <w:rStyle w:val="Hyperlink"/>
            <w:b/>
            <w:i/>
            <w:iCs/>
          </w:rPr>
          <w:t>wrh.ox.ac.uk/research/osprea</w:t>
        </w:r>
      </w:hyperlink>
      <w:r w:rsidR="006E459C">
        <w:rPr>
          <w:b/>
          <w:i/>
          <w:iCs/>
          <w:color w:val="538135" w:themeColor="accent6" w:themeShade="BF"/>
          <w:sz w:val="24"/>
          <w:szCs w:val="24"/>
        </w:rPr>
        <w:t xml:space="preserve"> </w:t>
      </w:r>
    </w:p>
    <w:p w14:paraId="15FC2485" w14:textId="77777777" w:rsidR="00615FFD" w:rsidRPr="00D118DC" w:rsidRDefault="00615FFD" w:rsidP="008908A4">
      <w:pPr>
        <w:pBdr>
          <w:bottom w:val="single" w:sz="4" w:space="1" w:color="auto"/>
        </w:pBdr>
        <w:spacing w:after="0" w:line="240" w:lineRule="auto"/>
        <w:rPr>
          <w:b/>
          <w:sz w:val="12"/>
          <w:szCs w:val="12"/>
        </w:rPr>
      </w:pPr>
    </w:p>
    <w:p w14:paraId="2F1B9944" w14:textId="77777777" w:rsidR="006E459C" w:rsidRPr="00D118DC" w:rsidRDefault="006E459C" w:rsidP="00DD6B6F">
      <w:pPr>
        <w:spacing w:after="0" w:line="240" w:lineRule="auto"/>
        <w:rPr>
          <w:b/>
          <w:sz w:val="12"/>
          <w:szCs w:val="12"/>
        </w:rPr>
      </w:pPr>
    </w:p>
    <w:p w14:paraId="78DFB17D" w14:textId="77777777" w:rsidR="00615FFD" w:rsidRPr="001653D4" w:rsidRDefault="00615FFD" w:rsidP="00DD6B6F">
      <w:pPr>
        <w:spacing w:after="0" w:line="240" w:lineRule="auto"/>
        <w:rPr>
          <w:b/>
          <w:color w:val="538135" w:themeColor="accent6" w:themeShade="BF"/>
          <w:sz w:val="24"/>
          <w:szCs w:val="24"/>
        </w:rPr>
      </w:pPr>
      <w:r w:rsidRPr="001653D4">
        <w:rPr>
          <w:b/>
          <w:color w:val="538135" w:themeColor="accent6" w:themeShade="BF"/>
          <w:sz w:val="24"/>
          <w:szCs w:val="24"/>
        </w:rPr>
        <w:t>Who funded this study?</w:t>
      </w:r>
    </w:p>
    <w:p w14:paraId="38A9010C" w14:textId="77777777" w:rsidR="00615FFD" w:rsidRPr="000C3374" w:rsidRDefault="00615FFD" w:rsidP="00DD6B6F">
      <w:pPr>
        <w:spacing w:after="0" w:line="240" w:lineRule="auto"/>
        <w:rPr>
          <w:rFonts w:cstheme="minorHAnsi"/>
        </w:rPr>
      </w:pPr>
      <w:r w:rsidRPr="000C3374">
        <w:rPr>
          <w:rFonts w:cstheme="minorHAnsi"/>
        </w:rPr>
        <w:t>This study is funded by the National Institute for Health and Research</w:t>
      </w:r>
      <w:r w:rsidR="00B12FAF">
        <w:rPr>
          <w:rFonts w:cstheme="minorHAnsi"/>
        </w:rPr>
        <w:t xml:space="preserve"> (</w:t>
      </w:r>
      <w:r w:rsidRPr="000C3374">
        <w:rPr>
          <w:rFonts w:cstheme="minorHAnsi"/>
        </w:rPr>
        <w:t>NIHR</w:t>
      </w:r>
      <w:r w:rsidR="00B12FAF">
        <w:rPr>
          <w:rFonts w:cstheme="minorHAnsi"/>
        </w:rPr>
        <w:t>)</w:t>
      </w:r>
      <w:r w:rsidRPr="000C3374">
        <w:rPr>
          <w:rFonts w:cstheme="minorHAnsi"/>
        </w:rPr>
        <w:t>.</w:t>
      </w:r>
    </w:p>
    <w:p w14:paraId="4699EDEB" w14:textId="77777777" w:rsidR="00C73396" w:rsidRPr="00862197" w:rsidRDefault="00C73396" w:rsidP="00DD6B6F">
      <w:pPr>
        <w:spacing w:after="0" w:line="240" w:lineRule="auto"/>
        <w:rPr>
          <w:b/>
          <w:sz w:val="12"/>
          <w:szCs w:val="12"/>
        </w:rPr>
      </w:pPr>
    </w:p>
    <w:p w14:paraId="1A4931EE" w14:textId="77777777" w:rsidR="00615FFD" w:rsidRPr="001653D4" w:rsidRDefault="00615FFD" w:rsidP="00DD6B6F">
      <w:pPr>
        <w:spacing w:after="0" w:line="240" w:lineRule="auto"/>
        <w:rPr>
          <w:b/>
          <w:color w:val="538135" w:themeColor="accent6" w:themeShade="BF"/>
          <w:sz w:val="24"/>
          <w:szCs w:val="24"/>
        </w:rPr>
      </w:pPr>
      <w:r w:rsidRPr="001653D4">
        <w:rPr>
          <w:b/>
          <w:color w:val="538135" w:themeColor="accent6" w:themeShade="BF"/>
          <w:sz w:val="24"/>
          <w:szCs w:val="24"/>
        </w:rPr>
        <w:t>Who runs this study?</w:t>
      </w:r>
    </w:p>
    <w:p w14:paraId="050D3DF9" w14:textId="77777777" w:rsidR="00615FFD" w:rsidRPr="000C3374" w:rsidRDefault="00615FFD" w:rsidP="00DD6B6F">
      <w:pPr>
        <w:spacing w:after="0" w:line="240" w:lineRule="auto"/>
        <w:rPr>
          <w:rFonts w:cstheme="minorHAnsi"/>
        </w:rPr>
      </w:pPr>
      <w:r w:rsidRPr="000C3374">
        <w:rPr>
          <w:rFonts w:cstheme="minorHAnsi"/>
        </w:rPr>
        <w:t xml:space="preserve">The Chief Investigator </w:t>
      </w:r>
      <w:r w:rsidR="001B082E">
        <w:rPr>
          <w:rFonts w:cstheme="minorHAnsi"/>
        </w:rPr>
        <w:t xml:space="preserve">for </w:t>
      </w:r>
      <w:r w:rsidRPr="000C3374">
        <w:rPr>
          <w:rFonts w:cstheme="minorHAnsi"/>
        </w:rPr>
        <w:t xml:space="preserve">this study is Professor Lucy Chappell at King’s College </w:t>
      </w:r>
      <w:r w:rsidRPr="00936F9A">
        <w:rPr>
          <w:rFonts w:cstheme="minorHAnsi"/>
        </w:rPr>
        <w:t>London</w:t>
      </w:r>
      <w:r w:rsidR="00936F9A">
        <w:rPr>
          <w:rFonts w:cstheme="minorHAnsi"/>
        </w:rPr>
        <w:t>. She i</w:t>
      </w:r>
      <w:r w:rsidRPr="00936F9A">
        <w:rPr>
          <w:rFonts w:cstheme="minorHAnsi"/>
        </w:rPr>
        <w:t>s running this study with the</w:t>
      </w:r>
      <w:r w:rsidRPr="000C3374">
        <w:rPr>
          <w:rFonts w:cstheme="minorHAnsi"/>
        </w:rPr>
        <w:t xml:space="preserve"> Birmingham Clinical Trials Unit, University of Birmingham.</w:t>
      </w:r>
    </w:p>
    <w:p w14:paraId="680F2A02" w14:textId="77777777" w:rsidR="00C73396" w:rsidRPr="00862197" w:rsidRDefault="00C73396" w:rsidP="00DD6B6F">
      <w:pPr>
        <w:spacing w:after="0" w:line="240" w:lineRule="auto"/>
        <w:rPr>
          <w:b/>
          <w:sz w:val="12"/>
          <w:szCs w:val="12"/>
        </w:rPr>
      </w:pPr>
    </w:p>
    <w:p w14:paraId="28CB838B" w14:textId="77777777" w:rsidR="00615FFD" w:rsidRPr="001653D4" w:rsidRDefault="00615FFD" w:rsidP="00DD6B6F">
      <w:pPr>
        <w:spacing w:after="0" w:line="240" w:lineRule="auto"/>
        <w:rPr>
          <w:b/>
          <w:color w:val="538135" w:themeColor="accent6" w:themeShade="BF"/>
          <w:sz w:val="24"/>
          <w:szCs w:val="24"/>
        </w:rPr>
      </w:pPr>
      <w:r w:rsidRPr="00762F78">
        <w:rPr>
          <w:b/>
          <w:color w:val="538135" w:themeColor="accent6" w:themeShade="BF"/>
          <w:sz w:val="24"/>
          <w:szCs w:val="24"/>
        </w:rPr>
        <w:t>Who reviewed, gave permission to do this study?</w:t>
      </w:r>
    </w:p>
    <w:p w14:paraId="228225CB" w14:textId="77777777" w:rsidR="00615FFD" w:rsidRPr="000C3374" w:rsidRDefault="00615FFD" w:rsidP="00DD6B6F">
      <w:pPr>
        <w:spacing w:after="0" w:line="240" w:lineRule="auto"/>
        <w:rPr>
          <w:rFonts w:cstheme="minorHAnsi"/>
        </w:rPr>
      </w:pPr>
      <w:r w:rsidRPr="005A4369">
        <w:rPr>
          <w:rFonts w:cstheme="minorHAnsi"/>
        </w:rPr>
        <w:t>This study is sponsored by the University of</w:t>
      </w:r>
      <w:r w:rsidR="00DD6B6F" w:rsidRPr="005A4369">
        <w:rPr>
          <w:rFonts w:cstheme="minorHAnsi"/>
        </w:rPr>
        <w:t xml:space="preserve"> </w:t>
      </w:r>
      <w:r w:rsidRPr="005A4369">
        <w:rPr>
          <w:rFonts w:cstheme="minorHAnsi"/>
        </w:rPr>
        <w:t xml:space="preserve">Birmingham and has been reviewed and approved by the </w:t>
      </w:r>
      <w:r w:rsidR="00830EB8" w:rsidRPr="005A4369">
        <w:rPr>
          <w:rFonts w:cstheme="minorHAnsi"/>
        </w:rPr>
        <w:t xml:space="preserve">London -South East </w:t>
      </w:r>
      <w:r w:rsidR="00B55FC4" w:rsidRPr="005A4369">
        <w:rPr>
          <w:rFonts w:cstheme="minorHAnsi"/>
        </w:rPr>
        <w:t>R</w:t>
      </w:r>
      <w:r w:rsidRPr="005A4369">
        <w:rPr>
          <w:rFonts w:cstheme="minorHAnsi"/>
        </w:rPr>
        <w:t xml:space="preserve">esearch </w:t>
      </w:r>
      <w:r w:rsidR="00B55FC4" w:rsidRPr="005A4369">
        <w:rPr>
          <w:rFonts w:cstheme="minorHAnsi"/>
        </w:rPr>
        <w:t>E</w:t>
      </w:r>
      <w:r w:rsidRPr="005A4369">
        <w:rPr>
          <w:rFonts w:cstheme="minorHAnsi"/>
        </w:rPr>
        <w:t xml:space="preserve">thics </w:t>
      </w:r>
      <w:r w:rsidR="00B55FC4" w:rsidRPr="005A4369">
        <w:rPr>
          <w:rFonts w:cstheme="minorHAnsi"/>
        </w:rPr>
        <w:t>C</w:t>
      </w:r>
      <w:r w:rsidRPr="005A4369">
        <w:rPr>
          <w:rFonts w:cstheme="minorHAnsi"/>
        </w:rPr>
        <w:t>ommittee.</w:t>
      </w:r>
    </w:p>
    <w:p w14:paraId="75F09C5B" w14:textId="77777777" w:rsidR="00C73396" w:rsidRPr="00862197" w:rsidRDefault="00C73396" w:rsidP="00DD6B6F">
      <w:pPr>
        <w:spacing w:after="0" w:line="240" w:lineRule="auto"/>
        <w:rPr>
          <w:b/>
          <w:sz w:val="12"/>
          <w:szCs w:val="12"/>
        </w:rPr>
      </w:pPr>
    </w:p>
    <w:p w14:paraId="2AAB576E" w14:textId="77777777" w:rsidR="00615FFD" w:rsidRPr="001653D4" w:rsidRDefault="00615FFD" w:rsidP="00DD6B6F">
      <w:pPr>
        <w:spacing w:after="0" w:line="240" w:lineRule="auto"/>
        <w:rPr>
          <w:b/>
          <w:color w:val="538135" w:themeColor="accent6" w:themeShade="BF"/>
          <w:sz w:val="24"/>
          <w:szCs w:val="24"/>
        </w:rPr>
      </w:pPr>
      <w:r w:rsidRPr="001653D4">
        <w:rPr>
          <w:b/>
          <w:color w:val="538135" w:themeColor="accent6" w:themeShade="BF"/>
          <w:sz w:val="24"/>
          <w:szCs w:val="24"/>
        </w:rPr>
        <w:t>What if I have a problem or concern?</w:t>
      </w:r>
    </w:p>
    <w:p w14:paraId="0A45E0EB" w14:textId="77777777" w:rsidR="00615FFD" w:rsidRPr="000C3374" w:rsidRDefault="00615FFD" w:rsidP="00DD6B6F">
      <w:pPr>
        <w:spacing w:after="0" w:line="240" w:lineRule="auto"/>
        <w:rPr>
          <w:rFonts w:cstheme="minorHAnsi"/>
        </w:rPr>
      </w:pPr>
      <w:r w:rsidRPr="000C3374">
        <w:rPr>
          <w:rFonts w:cstheme="minorHAnsi"/>
        </w:rPr>
        <w:t xml:space="preserve">If you have any concerns about any aspect of this study, please ask a member of </w:t>
      </w:r>
      <w:r w:rsidRPr="0042271E">
        <w:rPr>
          <w:rFonts w:cstheme="minorHAnsi"/>
        </w:rPr>
        <w:t xml:space="preserve">the Giant PANDA research team or contact the study manager on </w:t>
      </w:r>
      <w:r w:rsidR="000A7EE7" w:rsidRPr="0042271E">
        <w:rPr>
          <w:rFonts w:cstheme="minorHAnsi"/>
          <w:i/>
          <w:iCs/>
        </w:rPr>
        <w:t>Giant-PANDA@trials.bham.ac.uk</w:t>
      </w:r>
      <w:r w:rsidRPr="0042271E">
        <w:rPr>
          <w:rFonts w:cstheme="minorHAnsi"/>
          <w:i/>
          <w:iCs/>
        </w:rPr>
        <w:t>.</w:t>
      </w:r>
    </w:p>
    <w:p w14:paraId="35D25590" w14:textId="77777777" w:rsidR="00C73396" w:rsidRPr="00862197" w:rsidRDefault="00C73396" w:rsidP="00DD6B6F">
      <w:pPr>
        <w:spacing w:after="0" w:line="240" w:lineRule="auto"/>
        <w:rPr>
          <w:b/>
          <w:sz w:val="12"/>
          <w:szCs w:val="12"/>
        </w:rPr>
      </w:pPr>
    </w:p>
    <w:p w14:paraId="61294602" w14:textId="77777777" w:rsidR="00615FFD" w:rsidRPr="001653D4" w:rsidRDefault="00615FFD" w:rsidP="00DD6B6F">
      <w:pPr>
        <w:spacing w:after="0" w:line="240" w:lineRule="auto"/>
        <w:rPr>
          <w:b/>
          <w:color w:val="538135" w:themeColor="accent6" w:themeShade="BF"/>
          <w:sz w:val="24"/>
          <w:szCs w:val="24"/>
        </w:rPr>
      </w:pPr>
      <w:r w:rsidRPr="001653D4">
        <w:rPr>
          <w:b/>
          <w:color w:val="538135" w:themeColor="accent6" w:themeShade="BF"/>
          <w:sz w:val="24"/>
          <w:szCs w:val="24"/>
        </w:rPr>
        <w:t>What if I have a complaint?</w:t>
      </w:r>
    </w:p>
    <w:p w14:paraId="076FAC9F" w14:textId="77777777" w:rsidR="00615FFD" w:rsidRDefault="00615FFD" w:rsidP="00DD6B6F">
      <w:pPr>
        <w:spacing w:after="0" w:line="240" w:lineRule="auto"/>
        <w:rPr>
          <w:rFonts w:cstheme="minorHAnsi"/>
        </w:rPr>
      </w:pPr>
      <w:r w:rsidRPr="000C3374">
        <w:rPr>
          <w:rFonts w:cstheme="minorHAnsi"/>
        </w:rPr>
        <w:t xml:space="preserve">If you wish to formally complain about any aspects of this study, you can do this through the Patient Advice and </w:t>
      </w:r>
      <w:r w:rsidRPr="00A7694C">
        <w:rPr>
          <w:rFonts w:cstheme="minorHAnsi"/>
        </w:rPr>
        <w:t xml:space="preserve">Liaison Service </w:t>
      </w:r>
      <w:r w:rsidR="001B082E" w:rsidRPr="00A7694C">
        <w:rPr>
          <w:rFonts w:cstheme="minorHAnsi"/>
        </w:rPr>
        <w:t xml:space="preserve">(PALS) </w:t>
      </w:r>
      <w:hyperlink r:id="rId20" w:history="1">
        <w:r w:rsidR="0060584B" w:rsidRPr="00275CFD">
          <w:rPr>
            <w:rStyle w:val="Hyperlink"/>
            <w:rFonts w:cstheme="minorHAnsi"/>
            <w:i/>
            <w:iCs/>
          </w:rPr>
          <w:t>PALS@ouh.nhs.uk</w:t>
        </w:r>
      </w:hyperlink>
      <w:r w:rsidR="0060584B">
        <w:rPr>
          <w:rFonts w:cstheme="minorHAnsi"/>
          <w:i/>
          <w:iCs/>
        </w:rPr>
        <w:t xml:space="preserve"> </w:t>
      </w:r>
      <w:r w:rsidR="00AD7BB6">
        <w:rPr>
          <w:rFonts w:cstheme="minorHAnsi"/>
          <w:i/>
          <w:iCs/>
        </w:rPr>
        <w:t xml:space="preserve"> </w:t>
      </w:r>
      <w:r w:rsidR="00C535AD" w:rsidRPr="00C535AD">
        <w:rPr>
          <w:rFonts w:cstheme="minorHAnsi"/>
        </w:rPr>
        <w:t>that can provide support for any complaints or queries you may have regarding the care you receive as an NHS patient</w:t>
      </w:r>
      <w:r w:rsidRPr="00C535AD">
        <w:rPr>
          <w:rFonts w:cstheme="minorHAnsi"/>
        </w:rPr>
        <w:t>.</w:t>
      </w:r>
    </w:p>
    <w:p w14:paraId="623E06D5" w14:textId="77777777" w:rsidR="0099288E" w:rsidRPr="0099288E" w:rsidRDefault="0099288E" w:rsidP="00DD6B6F">
      <w:pPr>
        <w:spacing w:after="0" w:line="240" w:lineRule="auto"/>
        <w:rPr>
          <w:rFonts w:cstheme="minorHAnsi"/>
          <w:sz w:val="12"/>
          <w:szCs w:val="12"/>
        </w:rPr>
      </w:pPr>
    </w:p>
    <w:p w14:paraId="009906A1" w14:textId="77777777" w:rsidR="00615FFD" w:rsidRPr="000C3374" w:rsidRDefault="00985C39" w:rsidP="00DD6B6F">
      <w:pPr>
        <w:spacing w:after="0" w:line="240" w:lineRule="auto"/>
        <w:rPr>
          <w:rFonts w:cstheme="minorHAnsi"/>
        </w:rPr>
      </w:pPr>
      <w:r w:rsidRPr="006E6C92">
        <w:rPr>
          <w:rFonts w:cstheme="minorHAnsi"/>
        </w:rPr>
        <w:t xml:space="preserve">NHS indemnity covers all clinical treatment provided. </w:t>
      </w:r>
      <w:r w:rsidR="00615FFD" w:rsidRPr="006E6C92">
        <w:rPr>
          <w:rFonts w:cstheme="minorHAnsi"/>
        </w:rPr>
        <w:t xml:space="preserve">In the unlikely event that you are harmed as a direct consequence of </w:t>
      </w:r>
      <w:r w:rsidR="00084078" w:rsidRPr="006E6C92">
        <w:rPr>
          <w:rFonts w:cstheme="minorHAnsi"/>
        </w:rPr>
        <w:t>taking part</w:t>
      </w:r>
      <w:r w:rsidR="00615FFD" w:rsidRPr="006E6C92">
        <w:rPr>
          <w:rFonts w:cstheme="minorHAnsi"/>
        </w:rPr>
        <w:t xml:space="preserve"> in this study the University of Birmingham</w:t>
      </w:r>
      <w:r w:rsidR="001D1E0A">
        <w:rPr>
          <w:rFonts w:cstheme="minorHAnsi"/>
        </w:rPr>
        <w:t xml:space="preserve"> </w:t>
      </w:r>
      <w:r w:rsidR="00615FFD" w:rsidRPr="006E6C92">
        <w:rPr>
          <w:rFonts w:cstheme="minorHAnsi"/>
        </w:rPr>
        <w:t>have insurance in place.</w:t>
      </w:r>
    </w:p>
    <w:p w14:paraId="099FFB86" w14:textId="77777777" w:rsidR="00C73396" w:rsidRPr="00862197" w:rsidRDefault="00C73396" w:rsidP="00DD6B6F">
      <w:pPr>
        <w:spacing w:after="0" w:line="240" w:lineRule="auto"/>
        <w:rPr>
          <w:b/>
          <w:sz w:val="12"/>
          <w:szCs w:val="12"/>
        </w:rPr>
      </w:pPr>
    </w:p>
    <w:p w14:paraId="5980FD86" w14:textId="77777777" w:rsidR="00615FFD" w:rsidRPr="001653D4" w:rsidRDefault="00615FFD" w:rsidP="00DD6B6F">
      <w:pPr>
        <w:spacing w:after="0" w:line="240" w:lineRule="auto"/>
        <w:rPr>
          <w:b/>
          <w:color w:val="538135" w:themeColor="accent6" w:themeShade="BF"/>
          <w:sz w:val="24"/>
          <w:szCs w:val="24"/>
        </w:rPr>
      </w:pPr>
      <w:r w:rsidRPr="001653D4">
        <w:rPr>
          <w:b/>
          <w:color w:val="538135" w:themeColor="accent6" w:themeShade="BF"/>
          <w:sz w:val="24"/>
          <w:szCs w:val="24"/>
        </w:rPr>
        <w:t>Study manager contact details</w:t>
      </w:r>
    </w:p>
    <w:p w14:paraId="448AEBB6" w14:textId="77777777" w:rsidR="00E85464" w:rsidRDefault="00615FFD" w:rsidP="005A3F40">
      <w:pPr>
        <w:spacing w:after="0" w:line="240" w:lineRule="auto"/>
      </w:pPr>
      <w:r w:rsidRPr="000C3374">
        <w:rPr>
          <w:rFonts w:cstheme="minorHAnsi"/>
        </w:rPr>
        <w:t xml:space="preserve">For any additional study information please contact the study manager on </w:t>
      </w:r>
      <w:r w:rsidR="006401AE" w:rsidRPr="006401AE">
        <w:rPr>
          <w:rFonts w:cstheme="minorHAnsi"/>
          <w:i/>
          <w:iCs/>
        </w:rPr>
        <w:t>Giant-PANDA@trials.</w:t>
      </w:r>
      <w:r w:rsidR="006401AE" w:rsidRPr="0042271E">
        <w:rPr>
          <w:rFonts w:cstheme="minorHAnsi"/>
          <w:i/>
          <w:iCs/>
        </w:rPr>
        <w:t>bham.ac.uk</w:t>
      </w:r>
      <w:r w:rsidRPr="006B65D0">
        <w:rPr>
          <w:rFonts w:cstheme="minorHAnsi"/>
          <w:i/>
          <w:iCs/>
        </w:rPr>
        <w:t>.</w:t>
      </w:r>
    </w:p>
    <w:p w14:paraId="2081882D" w14:textId="77777777" w:rsidR="008908A4" w:rsidRPr="008908A4" w:rsidRDefault="008908A4" w:rsidP="008908A4">
      <w:pPr>
        <w:pBdr>
          <w:bottom w:val="single" w:sz="4" w:space="1" w:color="auto"/>
        </w:pBdr>
        <w:spacing w:after="0" w:line="240" w:lineRule="auto"/>
        <w:rPr>
          <w:sz w:val="12"/>
          <w:szCs w:val="12"/>
        </w:rPr>
      </w:pPr>
    </w:p>
    <w:p w14:paraId="2451DEC5" w14:textId="77777777" w:rsidR="00803BA1" w:rsidRDefault="00F84644" w:rsidP="005A3F40">
      <w:pPr>
        <w:shd w:val="clear" w:color="auto" w:fill="FFFFFF" w:themeFill="background1"/>
        <w:spacing w:after="0" w:line="240" w:lineRule="auto"/>
      </w:pPr>
      <w:r w:rsidRPr="00373611">
        <w:rPr>
          <w:noProof/>
          <w:sz w:val="24"/>
          <w:szCs w:val="24"/>
          <w:lang w:eastAsia="en-GB"/>
        </w:rPr>
        <w:drawing>
          <wp:anchor distT="0" distB="0" distL="114300" distR="114300" simplePos="0" relativeHeight="251658265" behindDoc="0" locked="0" layoutInCell="1" allowOverlap="1" wp14:anchorId="730D8D01" wp14:editId="69E7657C">
            <wp:simplePos x="0" y="0"/>
            <wp:positionH relativeFrom="margin">
              <wp:posOffset>-244475</wp:posOffset>
            </wp:positionH>
            <wp:positionV relativeFrom="paragraph">
              <wp:posOffset>180975</wp:posOffset>
            </wp:positionV>
            <wp:extent cx="353695" cy="361950"/>
            <wp:effectExtent l="0" t="0" r="8255" b="0"/>
            <wp:wrapNone/>
            <wp:docPr id="342" name="Picture 342" descr="Image result for panda footprint | Bear paw print, Bear pa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anda footprint | Bear paw print, Bear paw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695" cy="361950"/>
                    </a:xfrm>
                    <a:prstGeom prst="rect">
                      <a:avLst/>
                    </a:prstGeom>
                    <a:noFill/>
                    <a:ln>
                      <a:noFill/>
                    </a:ln>
                  </pic:spPr>
                </pic:pic>
              </a:graphicData>
            </a:graphic>
          </wp:anchor>
        </w:drawing>
      </w:r>
      <w:r>
        <w:rPr>
          <w:rFonts w:ascii="Tahoma" w:eastAsia="Times New Roman" w:hAnsi="Tahoma" w:cs="Tahoma"/>
          <w:b/>
          <w:bCs/>
          <w:noProof/>
          <w:sz w:val="28"/>
          <w:szCs w:val="28"/>
          <w:lang w:eastAsia="en-GB"/>
        </w:rPr>
        <mc:AlternateContent>
          <mc:Choice Requires="wps">
            <w:drawing>
              <wp:anchor distT="0" distB="0" distL="114300" distR="114300" simplePos="0" relativeHeight="251658248" behindDoc="0" locked="0" layoutInCell="1" allowOverlap="1" wp14:anchorId="6D2D2547" wp14:editId="77FC0FD2">
                <wp:simplePos x="0" y="0"/>
                <wp:positionH relativeFrom="margin">
                  <wp:posOffset>-276225</wp:posOffset>
                </wp:positionH>
                <wp:positionV relativeFrom="paragraph">
                  <wp:posOffset>160020</wp:posOffset>
                </wp:positionV>
                <wp:extent cx="5123815" cy="1267460"/>
                <wp:effectExtent l="19050" t="19050" r="19685" b="27940"/>
                <wp:wrapNone/>
                <wp:docPr id="329" name="Text Box 329"/>
                <wp:cNvGraphicFramePr/>
                <a:graphic xmlns:a="http://schemas.openxmlformats.org/drawingml/2006/main">
                  <a:graphicData uri="http://schemas.microsoft.com/office/word/2010/wordprocessingShape">
                    <wps:wsp>
                      <wps:cNvSpPr txBox="1"/>
                      <wps:spPr>
                        <a:xfrm>
                          <a:off x="0" y="0"/>
                          <a:ext cx="5123815" cy="1267460"/>
                        </a:xfrm>
                        <a:prstGeom prst="rect">
                          <a:avLst/>
                        </a:prstGeom>
                        <a:solidFill>
                          <a:schemeClr val="lt1"/>
                        </a:solidFill>
                        <a:ln w="28575">
                          <a:solidFill>
                            <a:schemeClr val="tx1"/>
                          </a:solidFill>
                        </a:ln>
                      </wps:spPr>
                      <wps:txbx>
                        <w:txbxContent>
                          <w:p w14:paraId="53AA4A66" w14:textId="77777777" w:rsidR="00BC5BB9" w:rsidRPr="009B0EE8" w:rsidRDefault="00EF5B0B" w:rsidP="009B0EE8">
                            <w:pPr>
                              <w:spacing w:after="0" w:line="240" w:lineRule="auto"/>
                              <w:jc w:val="center"/>
                              <w:rPr>
                                <w:b/>
                                <w:color w:val="538135" w:themeColor="accent6" w:themeShade="BF"/>
                                <w:sz w:val="24"/>
                                <w:szCs w:val="24"/>
                              </w:rPr>
                            </w:pPr>
                            <w:r w:rsidRPr="00373611">
                              <w:rPr>
                                <w:b/>
                                <w:color w:val="538135" w:themeColor="accent6" w:themeShade="BF"/>
                                <w:sz w:val="24"/>
                                <w:szCs w:val="24"/>
                              </w:rPr>
                              <w:t>Next steps</w:t>
                            </w:r>
                          </w:p>
                          <w:p w14:paraId="46F50E69" w14:textId="77777777" w:rsidR="00BC5BB9" w:rsidRPr="009B0EE8" w:rsidRDefault="00D2295B" w:rsidP="009B0EE8">
                            <w:pPr>
                              <w:spacing w:after="0" w:line="240" w:lineRule="auto"/>
                              <w:jc w:val="center"/>
                              <w:rPr>
                                <w:sz w:val="24"/>
                                <w:szCs w:val="24"/>
                              </w:rPr>
                            </w:pPr>
                            <w:r w:rsidRPr="00373611">
                              <w:rPr>
                                <w:b/>
                                <w:bCs/>
                                <w:color w:val="538135" w:themeColor="accent6" w:themeShade="BF"/>
                                <w:sz w:val="24"/>
                                <w:szCs w:val="24"/>
                              </w:rPr>
                              <w:t xml:space="preserve">I want to take part – </w:t>
                            </w:r>
                            <w:r w:rsidR="0078102C">
                              <w:rPr>
                                <w:sz w:val="24"/>
                                <w:szCs w:val="24"/>
                              </w:rPr>
                              <w:t>Read on</w:t>
                            </w:r>
                            <w:r w:rsidRPr="00373611">
                              <w:rPr>
                                <w:sz w:val="24"/>
                                <w:szCs w:val="24"/>
                              </w:rPr>
                              <w:t xml:space="preserve"> for </w:t>
                            </w:r>
                            <w:r w:rsidR="0078102C">
                              <w:rPr>
                                <w:sz w:val="24"/>
                                <w:szCs w:val="24"/>
                              </w:rPr>
                              <w:t>the</w:t>
                            </w:r>
                            <w:r w:rsidRPr="00373611">
                              <w:rPr>
                                <w:sz w:val="24"/>
                                <w:szCs w:val="24"/>
                              </w:rPr>
                              <w:t xml:space="preserve"> consent form.</w:t>
                            </w:r>
                          </w:p>
                          <w:p w14:paraId="4236A670" w14:textId="77777777" w:rsidR="008908A4" w:rsidRPr="008908A4" w:rsidRDefault="00EF5B0B" w:rsidP="008908A4">
                            <w:pPr>
                              <w:spacing w:after="0" w:line="240" w:lineRule="auto"/>
                              <w:jc w:val="center"/>
                              <w:rPr>
                                <w:b/>
                                <w:color w:val="323E4F" w:themeColor="text2" w:themeShade="BF"/>
                                <w:sz w:val="24"/>
                                <w:szCs w:val="24"/>
                              </w:rPr>
                            </w:pPr>
                            <w:r w:rsidRPr="00373611">
                              <w:rPr>
                                <w:b/>
                                <w:bCs/>
                                <w:color w:val="538135" w:themeColor="accent6" w:themeShade="BF"/>
                                <w:sz w:val="24"/>
                                <w:szCs w:val="24"/>
                              </w:rPr>
                              <w:t>I am not sure</w:t>
                            </w:r>
                            <w:r w:rsidR="00D2295B">
                              <w:rPr>
                                <w:b/>
                                <w:bCs/>
                                <w:color w:val="538135" w:themeColor="accent6" w:themeShade="BF"/>
                                <w:sz w:val="24"/>
                                <w:szCs w:val="24"/>
                              </w:rPr>
                              <w:t xml:space="preserve"> yet</w:t>
                            </w:r>
                            <w:r w:rsidRPr="00373611">
                              <w:rPr>
                                <w:b/>
                                <w:bCs/>
                                <w:color w:val="538135" w:themeColor="accent6" w:themeShade="BF"/>
                                <w:sz w:val="24"/>
                                <w:szCs w:val="24"/>
                              </w:rPr>
                              <w:t xml:space="preserve"> if I want to take part - </w:t>
                            </w:r>
                            <w:r w:rsidRPr="00373611">
                              <w:rPr>
                                <w:sz w:val="24"/>
                                <w:szCs w:val="24"/>
                              </w:rPr>
                              <w:t>You do not have to decide if you want to take part in the study now, take time to think about it. Women can take part in this study up to the 34</w:t>
                            </w:r>
                            <w:r w:rsidRPr="00373611">
                              <w:rPr>
                                <w:sz w:val="24"/>
                                <w:szCs w:val="24"/>
                                <w:vertAlign w:val="superscript"/>
                              </w:rPr>
                              <w:t>th</w:t>
                            </w:r>
                            <w:r w:rsidRPr="00373611">
                              <w:rPr>
                                <w:sz w:val="24"/>
                                <w:szCs w:val="24"/>
                              </w:rPr>
                              <w:t xml:space="preserve"> week of pregnancy</w:t>
                            </w:r>
                            <w:r w:rsidR="00432BA3" w:rsidRPr="00373611">
                              <w:rPr>
                                <w:sz w:val="24"/>
                                <w:szCs w:val="24"/>
                              </w:rPr>
                              <w:t>.</w:t>
                            </w:r>
                            <w:r w:rsidR="004B39AB">
                              <w:rPr>
                                <w:sz w:val="24"/>
                                <w:szCs w:val="24"/>
                              </w:rPr>
                              <w:t xml:space="preserve"> </w:t>
                            </w:r>
                            <w:r w:rsidR="004B39AB" w:rsidRPr="0042271E">
                              <w:rPr>
                                <w:sz w:val="24"/>
                                <w:szCs w:val="24"/>
                              </w:rPr>
                              <w:t>You</w:t>
                            </w:r>
                            <w:r w:rsidR="003B25DD" w:rsidRPr="0042271E">
                              <w:rPr>
                                <w:sz w:val="24"/>
                                <w:szCs w:val="24"/>
                              </w:rPr>
                              <w:t>r research team will</w:t>
                            </w:r>
                            <w:r w:rsidR="003B25DD">
                              <w:rPr>
                                <w:sz w:val="24"/>
                                <w:szCs w:val="24"/>
                              </w:rPr>
                              <w:t xml:space="preserve"> let you know the best wa</w:t>
                            </w:r>
                            <w:r w:rsidR="001579AB">
                              <w:rPr>
                                <w:sz w:val="24"/>
                                <w:szCs w:val="24"/>
                              </w:rPr>
                              <w:t xml:space="preserve">y to </w:t>
                            </w:r>
                            <w:r w:rsidR="007A064C">
                              <w:rPr>
                                <w:sz w:val="24"/>
                                <w:szCs w:val="24"/>
                              </w:rPr>
                              <w:t xml:space="preserve">contact them if you wish to take part </w:t>
                            </w:r>
                            <w:r w:rsidR="001579AB">
                              <w:rPr>
                                <w:sz w:val="24"/>
                                <w:szCs w:val="24"/>
                              </w:rPr>
                              <w:t>at a later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D2547" id="Text Box 329" o:spid="_x0000_s1028" type="#_x0000_t202" style="position:absolute;margin-left:-21.75pt;margin-top:12.6pt;width:403.45pt;height:99.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" fillcolor="white [3201]" strokecolor="black [3213]" strokeweight="2.25pt">
                <v:textbox>
                  <w:txbxContent>
                    <w:p w14:paraId="53AA4A66" w14:textId="77777777" w:rsidR="00BC5BB9" w:rsidRPr="009B0EE8" w:rsidRDefault="00EF5B0B" w:rsidP="009B0EE8">
                      <w:pPr>
                        <w:spacing w:after="0" w:line="240" w:lineRule="auto"/>
                        <w:jc w:val="center"/>
                        <w:rPr>
                          <w:b/>
                          <w:color w:val="538135" w:themeColor="accent6" w:themeShade="BF"/>
                          <w:sz w:val="24"/>
                          <w:szCs w:val="24"/>
                        </w:rPr>
                      </w:pPr>
                      <w:r w:rsidRPr="00373611">
                        <w:rPr>
                          <w:b/>
                          <w:color w:val="538135" w:themeColor="accent6" w:themeShade="BF"/>
                          <w:sz w:val="24"/>
                          <w:szCs w:val="24"/>
                        </w:rPr>
                        <w:t>Next steps</w:t>
                      </w:r>
                    </w:p>
                    <w:p w14:paraId="46F50E69" w14:textId="77777777" w:rsidR="00BC5BB9" w:rsidRPr="009B0EE8" w:rsidRDefault="00D2295B" w:rsidP="009B0EE8">
                      <w:pPr>
                        <w:spacing w:after="0" w:line="240" w:lineRule="auto"/>
                        <w:jc w:val="center"/>
                        <w:rPr>
                          <w:sz w:val="24"/>
                          <w:szCs w:val="24"/>
                        </w:rPr>
                      </w:pPr>
                      <w:r w:rsidRPr="00373611">
                        <w:rPr>
                          <w:b/>
                          <w:bCs/>
                          <w:color w:val="538135" w:themeColor="accent6" w:themeShade="BF"/>
                          <w:sz w:val="24"/>
                          <w:szCs w:val="24"/>
                        </w:rPr>
                        <w:t xml:space="preserve">I want to take part – </w:t>
                      </w:r>
                      <w:r w:rsidR="0078102C">
                        <w:rPr>
                          <w:sz w:val="24"/>
                          <w:szCs w:val="24"/>
                        </w:rPr>
                        <w:t>Read on</w:t>
                      </w:r>
                      <w:r w:rsidRPr="00373611">
                        <w:rPr>
                          <w:sz w:val="24"/>
                          <w:szCs w:val="24"/>
                        </w:rPr>
                        <w:t xml:space="preserve"> for </w:t>
                      </w:r>
                      <w:r w:rsidR="0078102C">
                        <w:rPr>
                          <w:sz w:val="24"/>
                          <w:szCs w:val="24"/>
                        </w:rPr>
                        <w:t>the</w:t>
                      </w:r>
                      <w:r w:rsidRPr="00373611">
                        <w:rPr>
                          <w:sz w:val="24"/>
                          <w:szCs w:val="24"/>
                        </w:rPr>
                        <w:t xml:space="preserve"> consent form.</w:t>
                      </w:r>
                    </w:p>
                    <w:p w14:paraId="4236A670" w14:textId="77777777" w:rsidR="008908A4" w:rsidRPr="008908A4" w:rsidRDefault="00EF5B0B" w:rsidP="008908A4">
                      <w:pPr>
                        <w:spacing w:after="0" w:line="240" w:lineRule="auto"/>
                        <w:jc w:val="center"/>
                        <w:rPr>
                          <w:b/>
                          <w:color w:val="323E4F" w:themeColor="text2" w:themeShade="BF"/>
                          <w:sz w:val="24"/>
                          <w:szCs w:val="24"/>
                        </w:rPr>
                      </w:pPr>
                      <w:r w:rsidRPr="00373611">
                        <w:rPr>
                          <w:b/>
                          <w:bCs/>
                          <w:color w:val="538135" w:themeColor="accent6" w:themeShade="BF"/>
                          <w:sz w:val="24"/>
                          <w:szCs w:val="24"/>
                        </w:rPr>
                        <w:t>I am not sure</w:t>
                      </w:r>
                      <w:r w:rsidR="00D2295B">
                        <w:rPr>
                          <w:b/>
                          <w:bCs/>
                          <w:color w:val="538135" w:themeColor="accent6" w:themeShade="BF"/>
                          <w:sz w:val="24"/>
                          <w:szCs w:val="24"/>
                        </w:rPr>
                        <w:t xml:space="preserve"> yet</w:t>
                      </w:r>
                      <w:r w:rsidRPr="00373611">
                        <w:rPr>
                          <w:b/>
                          <w:bCs/>
                          <w:color w:val="538135" w:themeColor="accent6" w:themeShade="BF"/>
                          <w:sz w:val="24"/>
                          <w:szCs w:val="24"/>
                        </w:rPr>
                        <w:t xml:space="preserve"> if I want to take part - </w:t>
                      </w:r>
                      <w:r w:rsidRPr="00373611">
                        <w:rPr>
                          <w:sz w:val="24"/>
                          <w:szCs w:val="24"/>
                        </w:rPr>
                        <w:t>You do not have to decide if you want to take part in the study now, take time to think about it. Women can take part in this study up to the 34</w:t>
                      </w:r>
                      <w:r w:rsidRPr="00373611">
                        <w:rPr>
                          <w:sz w:val="24"/>
                          <w:szCs w:val="24"/>
                          <w:vertAlign w:val="superscript"/>
                        </w:rPr>
                        <w:t>th</w:t>
                      </w:r>
                      <w:r w:rsidRPr="00373611">
                        <w:rPr>
                          <w:sz w:val="24"/>
                          <w:szCs w:val="24"/>
                        </w:rPr>
                        <w:t xml:space="preserve"> week of pregnancy</w:t>
                      </w:r>
                      <w:r w:rsidR="00432BA3" w:rsidRPr="00373611">
                        <w:rPr>
                          <w:sz w:val="24"/>
                          <w:szCs w:val="24"/>
                        </w:rPr>
                        <w:t>.</w:t>
                      </w:r>
                      <w:r w:rsidR="004B39AB">
                        <w:rPr>
                          <w:sz w:val="24"/>
                          <w:szCs w:val="24"/>
                        </w:rPr>
                        <w:t xml:space="preserve"> </w:t>
                      </w:r>
                      <w:r w:rsidR="004B39AB" w:rsidRPr="0042271E">
                        <w:rPr>
                          <w:sz w:val="24"/>
                          <w:szCs w:val="24"/>
                        </w:rPr>
                        <w:t>You</w:t>
                      </w:r>
                      <w:r w:rsidR="003B25DD" w:rsidRPr="0042271E">
                        <w:rPr>
                          <w:sz w:val="24"/>
                          <w:szCs w:val="24"/>
                        </w:rPr>
                        <w:t>r research team will</w:t>
                      </w:r>
                      <w:r w:rsidR="003B25DD">
                        <w:rPr>
                          <w:sz w:val="24"/>
                          <w:szCs w:val="24"/>
                        </w:rPr>
                        <w:t xml:space="preserve"> let you know the best wa</w:t>
                      </w:r>
                      <w:r w:rsidR="001579AB">
                        <w:rPr>
                          <w:sz w:val="24"/>
                          <w:szCs w:val="24"/>
                        </w:rPr>
                        <w:t xml:space="preserve">y to </w:t>
                      </w:r>
                      <w:r w:rsidR="007A064C">
                        <w:rPr>
                          <w:sz w:val="24"/>
                          <w:szCs w:val="24"/>
                        </w:rPr>
                        <w:t xml:space="preserve">contact them if you wish to take part </w:t>
                      </w:r>
                      <w:proofErr w:type="gramStart"/>
                      <w:r w:rsidR="001579AB">
                        <w:rPr>
                          <w:sz w:val="24"/>
                          <w:szCs w:val="24"/>
                        </w:rPr>
                        <w:t>at a later date</w:t>
                      </w:r>
                      <w:proofErr w:type="gramEnd"/>
                      <w:r w:rsidR="001579AB">
                        <w:rPr>
                          <w:sz w:val="24"/>
                          <w:szCs w:val="24"/>
                        </w:rPr>
                        <w:t>.</w:t>
                      </w:r>
                    </w:p>
                  </w:txbxContent>
                </v:textbox>
                <w10:wrap anchorx="margin"/>
              </v:shape>
            </w:pict>
          </mc:Fallback>
        </mc:AlternateContent>
      </w:r>
    </w:p>
    <w:p w14:paraId="73DBFCC9" w14:textId="77777777" w:rsidR="00803BA1" w:rsidRDefault="00803BA1" w:rsidP="005A3F40">
      <w:pPr>
        <w:shd w:val="clear" w:color="auto" w:fill="FFFFFF" w:themeFill="background1"/>
        <w:spacing w:after="0" w:line="240" w:lineRule="auto"/>
      </w:pPr>
    </w:p>
    <w:p w14:paraId="597DA753" w14:textId="77777777" w:rsidR="00A7694C" w:rsidRDefault="00A7694C" w:rsidP="005A3F40">
      <w:pPr>
        <w:shd w:val="clear" w:color="auto" w:fill="FFFFFF" w:themeFill="background1"/>
        <w:spacing w:after="0" w:line="240" w:lineRule="auto"/>
      </w:pPr>
    </w:p>
    <w:p w14:paraId="4489022E" w14:textId="77777777" w:rsidR="00E85464" w:rsidRDefault="00E85464" w:rsidP="005A3F40">
      <w:pPr>
        <w:shd w:val="clear" w:color="auto" w:fill="FFFFFF" w:themeFill="background1"/>
        <w:spacing w:after="0" w:line="240" w:lineRule="auto"/>
      </w:pPr>
    </w:p>
    <w:p w14:paraId="57256F2F" w14:textId="77777777" w:rsidR="00EF5B0B" w:rsidRDefault="00EF5B0B" w:rsidP="005A3F40">
      <w:pPr>
        <w:shd w:val="clear" w:color="auto" w:fill="FFFFFF" w:themeFill="background1"/>
        <w:spacing w:after="0" w:line="240" w:lineRule="auto"/>
      </w:pPr>
    </w:p>
    <w:p w14:paraId="52273B0F" w14:textId="77777777" w:rsidR="00EF5B0B" w:rsidRDefault="00EF5B0B" w:rsidP="005A3F40">
      <w:pPr>
        <w:shd w:val="clear" w:color="auto" w:fill="FFFFFF" w:themeFill="background1"/>
        <w:spacing w:after="0" w:line="240" w:lineRule="auto"/>
      </w:pPr>
    </w:p>
    <w:sectPr w:rsidR="00EF5B0B" w:rsidSect="00931624">
      <w:type w:val="continuous"/>
      <w:pgSz w:w="8391" w:h="11906" w:code="11"/>
      <w:pgMar w:top="595" w:right="595" w:bottom="595" w:left="5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B62FB" w14:textId="77777777" w:rsidR="00551106" w:rsidRDefault="00551106" w:rsidP="009E550C">
      <w:pPr>
        <w:spacing w:after="0" w:line="240" w:lineRule="auto"/>
      </w:pPr>
      <w:r>
        <w:separator/>
      </w:r>
    </w:p>
  </w:endnote>
  <w:endnote w:type="continuationSeparator" w:id="0">
    <w:p w14:paraId="5EA19B56" w14:textId="77777777" w:rsidR="00551106" w:rsidRDefault="00551106" w:rsidP="009E550C">
      <w:pPr>
        <w:spacing w:after="0" w:line="240" w:lineRule="auto"/>
      </w:pPr>
      <w:r>
        <w:continuationSeparator/>
      </w:r>
    </w:p>
  </w:endnote>
  <w:endnote w:type="continuationNotice" w:id="1">
    <w:p w14:paraId="09B1D1CF" w14:textId="77777777" w:rsidR="00551106" w:rsidRDefault="00551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1361476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A2B562D" w14:textId="11F4F12C" w:rsidR="009915BB" w:rsidRPr="00A7108C" w:rsidRDefault="00030587" w:rsidP="004A1EB4">
            <w:pPr>
              <w:pStyle w:val="Footer"/>
              <w:rPr>
                <w:sz w:val="16"/>
                <w:szCs w:val="16"/>
              </w:rPr>
            </w:pPr>
            <w:r w:rsidRPr="004E5FBF">
              <w:rPr>
                <w:sz w:val="16"/>
                <w:szCs w:val="16"/>
              </w:rPr>
              <w:t xml:space="preserve">PIL </w:t>
            </w:r>
            <w:r w:rsidR="00F434F7" w:rsidRPr="004E5FBF">
              <w:rPr>
                <w:sz w:val="16"/>
                <w:szCs w:val="16"/>
              </w:rPr>
              <w:t>ICF</w:t>
            </w:r>
            <w:r w:rsidR="004A1EB4" w:rsidRPr="004E5FBF">
              <w:rPr>
                <w:sz w:val="16"/>
                <w:szCs w:val="16"/>
              </w:rPr>
              <w:t xml:space="preserve"> </w:t>
            </w:r>
            <w:r w:rsidRPr="004E5FBF">
              <w:rPr>
                <w:sz w:val="16"/>
                <w:szCs w:val="16"/>
              </w:rPr>
              <w:t xml:space="preserve">Version </w:t>
            </w:r>
            <w:r w:rsidR="00751D0F" w:rsidRPr="004E5FBF">
              <w:rPr>
                <w:sz w:val="16"/>
                <w:szCs w:val="16"/>
              </w:rPr>
              <w:t>1.</w:t>
            </w:r>
            <w:r w:rsidR="004E5FBF" w:rsidRPr="004E5FBF">
              <w:rPr>
                <w:sz w:val="16"/>
                <w:szCs w:val="16"/>
              </w:rPr>
              <w:t>1, 11.01.2021</w:t>
            </w:r>
            <w:r w:rsidR="004A1EB4">
              <w:rPr>
                <w:sz w:val="16"/>
                <w:szCs w:val="16"/>
              </w:rPr>
              <w:t xml:space="preserve">                                      </w:t>
            </w:r>
            <w:r w:rsidRPr="00A7108C">
              <w:rPr>
                <w:sz w:val="16"/>
                <w:szCs w:val="16"/>
              </w:rPr>
              <w:t>IRAS ID:</w:t>
            </w:r>
            <w:r w:rsidR="00861A48" w:rsidRPr="00A7108C">
              <w:rPr>
                <w:sz w:val="16"/>
                <w:szCs w:val="16"/>
              </w:rPr>
              <w:t xml:space="preserve"> 284958</w:t>
            </w:r>
            <w:r w:rsidR="004A1EB4">
              <w:rPr>
                <w:sz w:val="16"/>
                <w:szCs w:val="16"/>
              </w:rPr>
              <w:t xml:space="preserve">                                        </w:t>
            </w:r>
            <w:r w:rsidRPr="00A7108C">
              <w:rPr>
                <w:sz w:val="16"/>
                <w:szCs w:val="16"/>
              </w:rPr>
              <w:t xml:space="preserve">Page </w:t>
            </w:r>
            <w:r w:rsidRPr="00A7108C">
              <w:rPr>
                <w:b/>
                <w:bCs/>
                <w:sz w:val="16"/>
                <w:szCs w:val="16"/>
              </w:rPr>
              <w:fldChar w:fldCharType="begin"/>
            </w:r>
            <w:r w:rsidRPr="00A7108C">
              <w:rPr>
                <w:b/>
                <w:bCs/>
                <w:sz w:val="16"/>
                <w:szCs w:val="16"/>
              </w:rPr>
              <w:instrText xml:space="preserve"> PAGE </w:instrText>
            </w:r>
            <w:r w:rsidRPr="00A7108C">
              <w:rPr>
                <w:b/>
                <w:bCs/>
                <w:sz w:val="16"/>
                <w:szCs w:val="16"/>
              </w:rPr>
              <w:fldChar w:fldCharType="separate"/>
            </w:r>
            <w:r w:rsidR="00551106">
              <w:rPr>
                <w:b/>
                <w:bCs/>
                <w:noProof/>
                <w:sz w:val="16"/>
                <w:szCs w:val="16"/>
              </w:rPr>
              <w:t>1</w:t>
            </w:r>
            <w:r w:rsidRPr="00A7108C">
              <w:rPr>
                <w:b/>
                <w:bCs/>
                <w:sz w:val="16"/>
                <w:szCs w:val="16"/>
              </w:rPr>
              <w:fldChar w:fldCharType="end"/>
            </w:r>
            <w:r w:rsidRPr="00A7108C">
              <w:rPr>
                <w:sz w:val="16"/>
                <w:szCs w:val="16"/>
              </w:rPr>
              <w:t xml:space="preserve"> of </w:t>
            </w:r>
            <w:r w:rsidRPr="00A7108C">
              <w:rPr>
                <w:b/>
                <w:bCs/>
                <w:sz w:val="16"/>
                <w:szCs w:val="16"/>
              </w:rPr>
              <w:fldChar w:fldCharType="begin"/>
            </w:r>
            <w:r w:rsidRPr="00A7108C">
              <w:rPr>
                <w:b/>
                <w:bCs/>
                <w:sz w:val="16"/>
                <w:szCs w:val="16"/>
              </w:rPr>
              <w:instrText xml:space="preserve"> NUMPAGES  </w:instrText>
            </w:r>
            <w:r w:rsidRPr="00A7108C">
              <w:rPr>
                <w:b/>
                <w:bCs/>
                <w:sz w:val="16"/>
                <w:szCs w:val="16"/>
              </w:rPr>
              <w:fldChar w:fldCharType="separate"/>
            </w:r>
            <w:r w:rsidR="00551106">
              <w:rPr>
                <w:b/>
                <w:bCs/>
                <w:noProof/>
                <w:sz w:val="16"/>
                <w:szCs w:val="16"/>
              </w:rPr>
              <w:t>1</w:t>
            </w:r>
            <w:r w:rsidRPr="00A7108C">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428EB" w14:textId="77777777" w:rsidR="00551106" w:rsidRDefault="00551106" w:rsidP="009E550C">
      <w:pPr>
        <w:spacing w:after="0" w:line="240" w:lineRule="auto"/>
      </w:pPr>
      <w:r>
        <w:separator/>
      </w:r>
    </w:p>
  </w:footnote>
  <w:footnote w:type="continuationSeparator" w:id="0">
    <w:p w14:paraId="3A8FD023" w14:textId="77777777" w:rsidR="00551106" w:rsidRDefault="00551106" w:rsidP="009E550C">
      <w:pPr>
        <w:spacing w:after="0" w:line="240" w:lineRule="auto"/>
      </w:pPr>
      <w:r>
        <w:continuationSeparator/>
      </w:r>
    </w:p>
  </w:footnote>
  <w:footnote w:type="continuationNotice" w:id="1">
    <w:p w14:paraId="76AB2DAC" w14:textId="77777777" w:rsidR="00551106" w:rsidRDefault="00551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689"/>
    <w:multiLevelType w:val="multilevel"/>
    <w:tmpl w:val="EB9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A54CE"/>
    <w:multiLevelType w:val="hybridMultilevel"/>
    <w:tmpl w:val="474A4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1044E"/>
    <w:multiLevelType w:val="hybridMultilevel"/>
    <w:tmpl w:val="28FA60DE"/>
    <w:lvl w:ilvl="0" w:tplc="DE02AE20">
      <w:start w:val="5"/>
      <w:numFmt w:val="decimal"/>
      <w:lvlText w:val="%1."/>
      <w:lvlJc w:val="left"/>
      <w:pPr>
        <w:ind w:left="815" w:hanging="360"/>
      </w:pPr>
      <w:rPr>
        <w:rFonts w:hint="default"/>
      </w:rPr>
    </w:lvl>
    <w:lvl w:ilvl="1" w:tplc="08090019" w:tentative="1">
      <w:start w:val="1"/>
      <w:numFmt w:val="lowerLetter"/>
      <w:lvlText w:val="%2."/>
      <w:lvlJc w:val="left"/>
      <w:pPr>
        <w:ind w:left="1535" w:hanging="360"/>
      </w:pPr>
    </w:lvl>
    <w:lvl w:ilvl="2" w:tplc="0809001B" w:tentative="1">
      <w:start w:val="1"/>
      <w:numFmt w:val="lowerRoman"/>
      <w:lvlText w:val="%3."/>
      <w:lvlJc w:val="right"/>
      <w:pPr>
        <w:ind w:left="2255" w:hanging="180"/>
      </w:pPr>
    </w:lvl>
    <w:lvl w:ilvl="3" w:tplc="0809000F" w:tentative="1">
      <w:start w:val="1"/>
      <w:numFmt w:val="decimal"/>
      <w:lvlText w:val="%4."/>
      <w:lvlJc w:val="left"/>
      <w:pPr>
        <w:ind w:left="2975" w:hanging="360"/>
      </w:pPr>
    </w:lvl>
    <w:lvl w:ilvl="4" w:tplc="08090019" w:tentative="1">
      <w:start w:val="1"/>
      <w:numFmt w:val="lowerLetter"/>
      <w:lvlText w:val="%5."/>
      <w:lvlJc w:val="left"/>
      <w:pPr>
        <w:ind w:left="3695" w:hanging="360"/>
      </w:pPr>
    </w:lvl>
    <w:lvl w:ilvl="5" w:tplc="0809001B" w:tentative="1">
      <w:start w:val="1"/>
      <w:numFmt w:val="lowerRoman"/>
      <w:lvlText w:val="%6."/>
      <w:lvlJc w:val="right"/>
      <w:pPr>
        <w:ind w:left="4415" w:hanging="180"/>
      </w:pPr>
    </w:lvl>
    <w:lvl w:ilvl="6" w:tplc="0809000F" w:tentative="1">
      <w:start w:val="1"/>
      <w:numFmt w:val="decimal"/>
      <w:lvlText w:val="%7."/>
      <w:lvlJc w:val="left"/>
      <w:pPr>
        <w:ind w:left="5135" w:hanging="360"/>
      </w:pPr>
    </w:lvl>
    <w:lvl w:ilvl="7" w:tplc="08090019" w:tentative="1">
      <w:start w:val="1"/>
      <w:numFmt w:val="lowerLetter"/>
      <w:lvlText w:val="%8."/>
      <w:lvlJc w:val="left"/>
      <w:pPr>
        <w:ind w:left="5855" w:hanging="360"/>
      </w:pPr>
    </w:lvl>
    <w:lvl w:ilvl="8" w:tplc="0809001B" w:tentative="1">
      <w:start w:val="1"/>
      <w:numFmt w:val="lowerRoman"/>
      <w:lvlText w:val="%9."/>
      <w:lvlJc w:val="right"/>
      <w:pPr>
        <w:ind w:left="6575" w:hanging="180"/>
      </w:pPr>
    </w:lvl>
  </w:abstractNum>
  <w:abstractNum w:abstractNumId="3" w15:restartNumberingAfterBreak="0">
    <w:nsid w:val="0FC766BA"/>
    <w:multiLevelType w:val="hybridMultilevel"/>
    <w:tmpl w:val="30DE25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23A6F"/>
    <w:multiLevelType w:val="hybridMultilevel"/>
    <w:tmpl w:val="0C569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67192"/>
    <w:multiLevelType w:val="multilevel"/>
    <w:tmpl w:val="6EE00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810B6"/>
    <w:multiLevelType w:val="hybridMultilevel"/>
    <w:tmpl w:val="03F65EB0"/>
    <w:lvl w:ilvl="0" w:tplc="8800F12E">
      <w:start w:val="4"/>
      <w:numFmt w:val="decimal"/>
      <w:lvlText w:val="%1"/>
      <w:lvlJc w:val="left"/>
      <w:pPr>
        <w:ind w:left="720" w:hanging="360"/>
      </w:pPr>
      <w:rPr>
        <w:rFonts w:cstheme="minorBidi" w:hint="default"/>
        <w:b/>
        <w:color w:val="70AD47" w:themeColor="accent6"/>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54C5"/>
    <w:multiLevelType w:val="hybridMultilevel"/>
    <w:tmpl w:val="1AD268E4"/>
    <w:lvl w:ilvl="0" w:tplc="56B491AA">
      <w:start w:val="1"/>
      <w:numFmt w:val="decimal"/>
      <w:lvlText w:val="%1."/>
      <w:lvlJc w:val="left"/>
      <w:pPr>
        <w:ind w:left="720" w:hanging="360"/>
      </w:pPr>
      <w:rPr>
        <w:rFonts w:hint="default"/>
        <w:b/>
        <w:bCs/>
        <w:color w:val="538135" w:themeColor="accent6" w:themeShade="BF"/>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D69E6"/>
    <w:multiLevelType w:val="hybridMultilevel"/>
    <w:tmpl w:val="46C2EEA4"/>
    <w:lvl w:ilvl="0" w:tplc="59B60760">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1B177CF2"/>
    <w:multiLevelType w:val="hybridMultilevel"/>
    <w:tmpl w:val="3E8CE4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C17549"/>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092B24"/>
    <w:multiLevelType w:val="multilevel"/>
    <w:tmpl w:val="9D4A9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123C0"/>
    <w:multiLevelType w:val="hybridMultilevel"/>
    <w:tmpl w:val="566E4F5C"/>
    <w:lvl w:ilvl="0" w:tplc="B3E4B39E">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169C7"/>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153B0"/>
    <w:multiLevelType w:val="hybridMultilevel"/>
    <w:tmpl w:val="021C3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B7954"/>
    <w:multiLevelType w:val="hybridMultilevel"/>
    <w:tmpl w:val="A0321BD4"/>
    <w:lvl w:ilvl="0" w:tplc="B3E4B39E">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EF21F0"/>
    <w:multiLevelType w:val="hybridMultilevel"/>
    <w:tmpl w:val="498A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171E3"/>
    <w:multiLevelType w:val="multilevel"/>
    <w:tmpl w:val="E2706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83445"/>
    <w:multiLevelType w:val="hybridMultilevel"/>
    <w:tmpl w:val="EF9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C37AB"/>
    <w:multiLevelType w:val="hybridMultilevel"/>
    <w:tmpl w:val="1AD268E4"/>
    <w:lvl w:ilvl="0" w:tplc="56B491AA">
      <w:start w:val="1"/>
      <w:numFmt w:val="decimal"/>
      <w:lvlText w:val="%1."/>
      <w:lvlJc w:val="left"/>
      <w:pPr>
        <w:ind w:left="720" w:hanging="360"/>
      </w:pPr>
      <w:rPr>
        <w:rFonts w:hint="default"/>
        <w:b/>
        <w:bCs/>
        <w:color w:val="538135" w:themeColor="accent6" w:themeShade="BF"/>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5071D2"/>
    <w:multiLevelType w:val="hybridMultilevel"/>
    <w:tmpl w:val="8812C2BC"/>
    <w:lvl w:ilvl="0" w:tplc="72545B7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B421C3"/>
    <w:multiLevelType w:val="multilevel"/>
    <w:tmpl w:val="E3B64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F2D93"/>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C473A"/>
    <w:multiLevelType w:val="hybridMultilevel"/>
    <w:tmpl w:val="99E8E1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11418E"/>
    <w:multiLevelType w:val="multilevel"/>
    <w:tmpl w:val="427A9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456440"/>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E22550"/>
    <w:multiLevelType w:val="hybridMultilevel"/>
    <w:tmpl w:val="6BBCADA0"/>
    <w:lvl w:ilvl="0" w:tplc="99807114">
      <w:start w:val="1"/>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265304"/>
    <w:multiLevelType w:val="hybridMultilevel"/>
    <w:tmpl w:val="021C3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515141"/>
    <w:multiLevelType w:val="hybridMultilevel"/>
    <w:tmpl w:val="021C3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A3F3A"/>
    <w:multiLevelType w:val="multilevel"/>
    <w:tmpl w:val="AF087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FD3F74"/>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40AC8"/>
    <w:multiLevelType w:val="hybridMultilevel"/>
    <w:tmpl w:val="8600417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FC3C70"/>
    <w:multiLevelType w:val="hybridMultilevel"/>
    <w:tmpl w:val="195C3D36"/>
    <w:lvl w:ilvl="0" w:tplc="A98851C0">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B4450D"/>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E5647"/>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B618E"/>
    <w:multiLevelType w:val="multilevel"/>
    <w:tmpl w:val="79E264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E22F2"/>
    <w:multiLevelType w:val="hybridMultilevel"/>
    <w:tmpl w:val="B37057A2"/>
    <w:lvl w:ilvl="0" w:tplc="0809000F">
      <w:start w:val="1"/>
      <w:numFmt w:val="decimal"/>
      <w:lvlText w:val="%1."/>
      <w:lvlJc w:val="left"/>
      <w:pPr>
        <w:ind w:left="1175" w:hanging="360"/>
      </w:pPr>
    </w:lvl>
    <w:lvl w:ilvl="1" w:tplc="08090019" w:tentative="1">
      <w:start w:val="1"/>
      <w:numFmt w:val="lowerLetter"/>
      <w:lvlText w:val="%2."/>
      <w:lvlJc w:val="left"/>
      <w:pPr>
        <w:ind w:left="1895" w:hanging="360"/>
      </w:pPr>
    </w:lvl>
    <w:lvl w:ilvl="2" w:tplc="0809001B" w:tentative="1">
      <w:start w:val="1"/>
      <w:numFmt w:val="lowerRoman"/>
      <w:lvlText w:val="%3."/>
      <w:lvlJc w:val="right"/>
      <w:pPr>
        <w:ind w:left="2615" w:hanging="180"/>
      </w:pPr>
    </w:lvl>
    <w:lvl w:ilvl="3" w:tplc="0809000F" w:tentative="1">
      <w:start w:val="1"/>
      <w:numFmt w:val="decimal"/>
      <w:lvlText w:val="%4."/>
      <w:lvlJc w:val="left"/>
      <w:pPr>
        <w:ind w:left="3335" w:hanging="360"/>
      </w:pPr>
    </w:lvl>
    <w:lvl w:ilvl="4" w:tplc="08090019" w:tentative="1">
      <w:start w:val="1"/>
      <w:numFmt w:val="lowerLetter"/>
      <w:lvlText w:val="%5."/>
      <w:lvlJc w:val="left"/>
      <w:pPr>
        <w:ind w:left="4055" w:hanging="360"/>
      </w:pPr>
    </w:lvl>
    <w:lvl w:ilvl="5" w:tplc="0809001B" w:tentative="1">
      <w:start w:val="1"/>
      <w:numFmt w:val="lowerRoman"/>
      <w:lvlText w:val="%6."/>
      <w:lvlJc w:val="right"/>
      <w:pPr>
        <w:ind w:left="4775" w:hanging="180"/>
      </w:pPr>
    </w:lvl>
    <w:lvl w:ilvl="6" w:tplc="0809000F" w:tentative="1">
      <w:start w:val="1"/>
      <w:numFmt w:val="decimal"/>
      <w:lvlText w:val="%7."/>
      <w:lvlJc w:val="left"/>
      <w:pPr>
        <w:ind w:left="5495" w:hanging="360"/>
      </w:pPr>
    </w:lvl>
    <w:lvl w:ilvl="7" w:tplc="08090019" w:tentative="1">
      <w:start w:val="1"/>
      <w:numFmt w:val="lowerLetter"/>
      <w:lvlText w:val="%8."/>
      <w:lvlJc w:val="left"/>
      <w:pPr>
        <w:ind w:left="6215" w:hanging="360"/>
      </w:pPr>
    </w:lvl>
    <w:lvl w:ilvl="8" w:tplc="0809001B" w:tentative="1">
      <w:start w:val="1"/>
      <w:numFmt w:val="lowerRoman"/>
      <w:lvlText w:val="%9."/>
      <w:lvlJc w:val="right"/>
      <w:pPr>
        <w:ind w:left="6935" w:hanging="180"/>
      </w:pPr>
    </w:lvl>
  </w:abstractNum>
  <w:abstractNum w:abstractNumId="37" w15:restartNumberingAfterBreak="0">
    <w:nsid w:val="6CDE4A6F"/>
    <w:multiLevelType w:val="hybridMultilevel"/>
    <w:tmpl w:val="5430153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050035F"/>
    <w:multiLevelType w:val="hybridMultilevel"/>
    <w:tmpl w:val="ED6E19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C27DFA"/>
    <w:multiLevelType w:val="hybridMultilevel"/>
    <w:tmpl w:val="6E68E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3C3903"/>
    <w:multiLevelType w:val="hybridMultilevel"/>
    <w:tmpl w:val="957C3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327AA8"/>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D0946"/>
    <w:multiLevelType w:val="hybridMultilevel"/>
    <w:tmpl w:val="20D00EBA"/>
    <w:lvl w:ilvl="0" w:tplc="347E12E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6F5888"/>
    <w:multiLevelType w:val="hybridMultilevel"/>
    <w:tmpl w:val="1AD268E4"/>
    <w:lvl w:ilvl="0" w:tplc="56B491AA">
      <w:start w:val="1"/>
      <w:numFmt w:val="decimal"/>
      <w:lvlText w:val="%1."/>
      <w:lvlJc w:val="left"/>
      <w:pPr>
        <w:ind w:left="720" w:hanging="360"/>
      </w:pPr>
      <w:rPr>
        <w:rFonts w:hint="default"/>
        <w:b/>
        <w:bCs/>
        <w:color w:val="538135" w:themeColor="accent6" w:themeShade="BF"/>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1"/>
  </w:num>
  <w:num w:numId="3">
    <w:abstractNumId w:val="2"/>
  </w:num>
  <w:num w:numId="4">
    <w:abstractNumId w:val="36"/>
  </w:num>
  <w:num w:numId="5">
    <w:abstractNumId w:val="37"/>
  </w:num>
  <w:num w:numId="6">
    <w:abstractNumId w:val="20"/>
  </w:num>
  <w:num w:numId="7">
    <w:abstractNumId w:val="4"/>
  </w:num>
  <w:num w:numId="8">
    <w:abstractNumId w:val="12"/>
  </w:num>
  <w:num w:numId="9">
    <w:abstractNumId w:val="3"/>
  </w:num>
  <w:num w:numId="10">
    <w:abstractNumId w:val="26"/>
  </w:num>
  <w:num w:numId="11">
    <w:abstractNumId w:val="39"/>
  </w:num>
  <w:num w:numId="12">
    <w:abstractNumId w:val="30"/>
  </w:num>
  <w:num w:numId="13">
    <w:abstractNumId w:val="27"/>
  </w:num>
  <w:num w:numId="14">
    <w:abstractNumId w:val="14"/>
  </w:num>
  <w:num w:numId="15">
    <w:abstractNumId w:val="28"/>
  </w:num>
  <w:num w:numId="16">
    <w:abstractNumId w:val="6"/>
  </w:num>
  <w:num w:numId="17">
    <w:abstractNumId w:val="13"/>
  </w:num>
  <w:num w:numId="18">
    <w:abstractNumId w:val="34"/>
  </w:num>
  <w:num w:numId="19">
    <w:abstractNumId w:val="25"/>
  </w:num>
  <w:num w:numId="20">
    <w:abstractNumId w:val="42"/>
  </w:num>
  <w:num w:numId="21">
    <w:abstractNumId w:val="10"/>
  </w:num>
  <w:num w:numId="22">
    <w:abstractNumId w:val="33"/>
  </w:num>
  <w:num w:numId="23">
    <w:abstractNumId w:val="22"/>
  </w:num>
  <w:num w:numId="24">
    <w:abstractNumId w:val="41"/>
  </w:num>
  <w:num w:numId="25">
    <w:abstractNumId w:val="8"/>
  </w:num>
  <w:num w:numId="26">
    <w:abstractNumId w:val="19"/>
  </w:num>
  <w:num w:numId="27">
    <w:abstractNumId w:val="15"/>
  </w:num>
  <w:num w:numId="28">
    <w:abstractNumId w:val="31"/>
  </w:num>
  <w:num w:numId="29">
    <w:abstractNumId w:val="38"/>
  </w:num>
  <w:num w:numId="30">
    <w:abstractNumId w:val="9"/>
  </w:num>
  <w:num w:numId="31">
    <w:abstractNumId w:val="43"/>
  </w:num>
  <w:num w:numId="32">
    <w:abstractNumId w:val="7"/>
  </w:num>
  <w:num w:numId="33">
    <w:abstractNumId w:val="0"/>
  </w:num>
  <w:num w:numId="34">
    <w:abstractNumId w:val="21"/>
  </w:num>
  <w:num w:numId="35">
    <w:abstractNumId w:val="24"/>
  </w:num>
  <w:num w:numId="36">
    <w:abstractNumId w:val="11"/>
  </w:num>
  <w:num w:numId="37">
    <w:abstractNumId w:val="29"/>
  </w:num>
  <w:num w:numId="38">
    <w:abstractNumId w:val="5"/>
  </w:num>
  <w:num w:numId="39">
    <w:abstractNumId w:val="17"/>
  </w:num>
  <w:num w:numId="40">
    <w:abstractNumId w:val="35"/>
  </w:num>
  <w:num w:numId="41">
    <w:abstractNumId w:val="23"/>
  </w:num>
  <w:num w:numId="42">
    <w:abstractNumId w:val="32"/>
  </w:num>
  <w:num w:numId="43">
    <w:abstractNumId w:val="1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26"/>
    <w:rsid w:val="000019FD"/>
    <w:rsid w:val="00003F9E"/>
    <w:rsid w:val="000046CF"/>
    <w:rsid w:val="00005BB6"/>
    <w:rsid w:val="00014B36"/>
    <w:rsid w:val="00016D28"/>
    <w:rsid w:val="00017D9F"/>
    <w:rsid w:val="00024D0B"/>
    <w:rsid w:val="00025867"/>
    <w:rsid w:val="00026B76"/>
    <w:rsid w:val="00026CE8"/>
    <w:rsid w:val="00030076"/>
    <w:rsid w:val="00030587"/>
    <w:rsid w:val="0003128B"/>
    <w:rsid w:val="00033D04"/>
    <w:rsid w:val="00036F7B"/>
    <w:rsid w:val="0003725B"/>
    <w:rsid w:val="00040445"/>
    <w:rsid w:val="0004119F"/>
    <w:rsid w:val="00042448"/>
    <w:rsid w:val="00045D93"/>
    <w:rsid w:val="00052075"/>
    <w:rsid w:val="000539C4"/>
    <w:rsid w:val="00055DC3"/>
    <w:rsid w:val="000578DD"/>
    <w:rsid w:val="000607FA"/>
    <w:rsid w:val="00062490"/>
    <w:rsid w:val="00070579"/>
    <w:rsid w:val="00071BD5"/>
    <w:rsid w:val="00083BB2"/>
    <w:rsid w:val="00083E80"/>
    <w:rsid w:val="00084078"/>
    <w:rsid w:val="000843CA"/>
    <w:rsid w:val="00090B2F"/>
    <w:rsid w:val="00096957"/>
    <w:rsid w:val="00097470"/>
    <w:rsid w:val="00097D86"/>
    <w:rsid w:val="000A2228"/>
    <w:rsid w:val="000A2B6F"/>
    <w:rsid w:val="000A40E5"/>
    <w:rsid w:val="000A7EE7"/>
    <w:rsid w:val="000A7FD1"/>
    <w:rsid w:val="000B08FB"/>
    <w:rsid w:val="000B38A4"/>
    <w:rsid w:val="000C15F0"/>
    <w:rsid w:val="000C3374"/>
    <w:rsid w:val="000D4D9D"/>
    <w:rsid w:val="000E212B"/>
    <w:rsid w:val="000E23AB"/>
    <w:rsid w:val="000E61D1"/>
    <w:rsid w:val="000E6E98"/>
    <w:rsid w:val="000F1545"/>
    <w:rsid w:val="00101D5A"/>
    <w:rsid w:val="00102B3A"/>
    <w:rsid w:val="00112274"/>
    <w:rsid w:val="00114436"/>
    <w:rsid w:val="00117F9B"/>
    <w:rsid w:val="001206F5"/>
    <w:rsid w:val="0012143A"/>
    <w:rsid w:val="00122937"/>
    <w:rsid w:val="0012481A"/>
    <w:rsid w:val="00130F82"/>
    <w:rsid w:val="0013152D"/>
    <w:rsid w:val="0014054C"/>
    <w:rsid w:val="00140B01"/>
    <w:rsid w:val="00143EBA"/>
    <w:rsid w:val="001461B8"/>
    <w:rsid w:val="001551B5"/>
    <w:rsid w:val="0015747C"/>
    <w:rsid w:val="001579AB"/>
    <w:rsid w:val="0016202E"/>
    <w:rsid w:val="001653D4"/>
    <w:rsid w:val="001663CB"/>
    <w:rsid w:val="00166C1F"/>
    <w:rsid w:val="001728EA"/>
    <w:rsid w:val="0017795F"/>
    <w:rsid w:val="001808FC"/>
    <w:rsid w:val="00181D9C"/>
    <w:rsid w:val="0018331C"/>
    <w:rsid w:val="00185CE9"/>
    <w:rsid w:val="00187319"/>
    <w:rsid w:val="00187EC6"/>
    <w:rsid w:val="00194C7B"/>
    <w:rsid w:val="001951FE"/>
    <w:rsid w:val="00195E2B"/>
    <w:rsid w:val="001A23D0"/>
    <w:rsid w:val="001A40E2"/>
    <w:rsid w:val="001A48B5"/>
    <w:rsid w:val="001A7621"/>
    <w:rsid w:val="001A7B52"/>
    <w:rsid w:val="001B082E"/>
    <w:rsid w:val="001B1424"/>
    <w:rsid w:val="001B6049"/>
    <w:rsid w:val="001B66AE"/>
    <w:rsid w:val="001C0F69"/>
    <w:rsid w:val="001C11EA"/>
    <w:rsid w:val="001C1F46"/>
    <w:rsid w:val="001C673D"/>
    <w:rsid w:val="001D12A2"/>
    <w:rsid w:val="001D1E0A"/>
    <w:rsid w:val="001D2F4C"/>
    <w:rsid w:val="001D33B2"/>
    <w:rsid w:val="001D62AF"/>
    <w:rsid w:val="001E6207"/>
    <w:rsid w:val="001F271E"/>
    <w:rsid w:val="001F56FA"/>
    <w:rsid w:val="001F5ED3"/>
    <w:rsid w:val="001F61E3"/>
    <w:rsid w:val="001F721B"/>
    <w:rsid w:val="001F75CD"/>
    <w:rsid w:val="001F7877"/>
    <w:rsid w:val="00204B49"/>
    <w:rsid w:val="00205ACE"/>
    <w:rsid w:val="002109D3"/>
    <w:rsid w:val="00210B04"/>
    <w:rsid w:val="00213C51"/>
    <w:rsid w:val="00214184"/>
    <w:rsid w:val="00214EC4"/>
    <w:rsid w:val="00215744"/>
    <w:rsid w:val="00223ACA"/>
    <w:rsid w:val="00223BBE"/>
    <w:rsid w:val="00226524"/>
    <w:rsid w:val="00227403"/>
    <w:rsid w:val="0023137F"/>
    <w:rsid w:val="002323C4"/>
    <w:rsid w:val="00232DE0"/>
    <w:rsid w:val="00233236"/>
    <w:rsid w:val="00235E80"/>
    <w:rsid w:val="00240DBB"/>
    <w:rsid w:val="0024403C"/>
    <w:rsid w:val="00247D35"/>
    <w:rsid w:val="002534A3"/>
    <w:rsid w:val="002545C8"/>
    <w:rsid w:val="00254C62"/>
    <w:rsid w:val="00257740"/>
    <w:rsid w:val="00257C83"/>
    <w:rsid w:val="002612E8"/>
    <w:rsid w:val="002621B6"/>
    <w:rsid w:val="002773C2"/>
    <w:rsid w:val="00277CCA"/>
    <w:rsid w:val="00284C21"/>
    <w:rsid w:val="00286D3A"/>
    <w:rsid w:val="0029187C"/>
    <w:rsid w:val="00292D18"/>
    <w:rsid w:val="002B0749"/>
    <w:rsid w:val="002B1356"/>
    <w:rsid w:val="002B181C"/>
    <w:rsid w:val="002B39D7"/>
    <w:rsid w:val="002B4383"/>
    <w:rsid w:val="002C0281"/>
    <w:rsid w:val="002C2350"/>
    <w:rsid w:val="002C72C5"/>
    <w:rsid w:val="002C7A1B"/>
    <w:rsid w:val="002D095A"/>
    <w:rsid w:val="002D0999"/>
    <w:rsid w:val="002D2123"/>
    <w:rsid w:val="002D299E"/>
    <w:rsid w:val="002D3498"/>
    <w:rsid w:val="002D4375"/>
    <w:rsid w:val="002D5EEA"/>
    <w:rsid w:val="002D5F7C"/>
    <w:rsid w:val="002D61F3"/>
    <w:rsid w:val="002E0FAB"/>
    <w:rsid w:val="002E4593"/>
    <w:rsid w:val="002E7F02"/>
    <w:rsid w:val="002F0725"/>
    <w:rsid w:val="002F3229"/>
    <w:rsid w:val="002F5CFF"/>
    <w:rsid w:val="002F5DB8"/>
    <w:rsid w:val="0030101D"/>
    <w:rsid w:val="00302D7C"/>
    <w:rsid w:val="003119AC"/>
    <w:rsid w:val="0031449F"/>
    <w:rsid w:val="00320AFF"/>
    <w:rsid w:val="003210E4"/>
    <w:rsid w:val="00322702"/>
    <w:rsid w:val="003243FB"/>
    <w:rsid w:val="00324E36"/>
    <w:rsid w:val="00327B55"/>
    <w:rsid w:val="00327CD7"/>
    <w:rsid w:val="00331AEE"/>
    <w:rsid w:val="0033345D"/>
    <w:rsid w:val="0033429F"/>
    <w:rsid w:val="0034062F"/>
    <w:rsid w:val="00341CF6"/>
    <w:rsid w:val="00342692"/>
    <w:rsid w:val="00344956"/>
    <w:rsid w:val="00346699"/>
    <w:rsid w:val="00347484"/>
    <w:rsid w:val="00350E79"/>
    <w:rsid w:val="0035249A"/>
    <w:rsid w:val="00352C02"/>
    <w:rsid w:val="0035360F"/>
    <w:rsid w:val="00353640"/>
    <w:rsid w:val="00353DFC"/>
    <w:rsid w:val="00354E59"/>
    <w:rsid w:val="0035547F"/>
    <w:rsid w:val="003566AD"/>
    <w:rsid w:val="00356A9D"/>
    <w:rsid w:val="0035701E"/>
    <w:rsid w:val="0035761A"/>
    <w:rsid w:val="0036285F"/>
    <w:rsid w:val="003632F9"/>
    <w:rsid w:val="00366011"/>
    <w:rsid w:val="003668B4"/>
    <w:rsid w:val="00371219"/>
    <w:rsid w:val="003712AA"/>
    <w:rsid w:val="00371D78"/>
    <w:rsid w:val="00372D59"/>
    <w:rsid w:val="00373611"/>
    <w:rsid w:val="00374500"/>
    <w:rsid w:val="00374639"/>
    <w:rsid w:val="003777CB"/>
    <w:rsid w:val="0038127E"/>
    <w:rsid w:val="003828B1"/>
    <w:rsid w:val="0038365D"/>
    <w:rsid w:val="003847E6"/>
    <w:rsid w:val="003B0839"/>
    <w:rsid w:val="003B25DD"/>
    <w:rsid w:val="003B51E7"/>
    <w:rsid w:val="003B6B2A"/>
    <w:rsid w:val="003B6B7A"/>
    <w:rsid w:val="003C0362"/>
    <w:rsid w:val="003C5659"/>
    <w:rsid w:val="003C7E08"/>
    <w:rsid w:val="003D13AC"/>
    <w:rsid w:val="003D392E"/>
    <w:rsid w:val="003E1F07"/>
    <w:rsid w:val="003E72B3"/>
    <w:rsid w:val="003F0004"/>
    <w:rsid w:val="003F1F26"/>
    <w:rsid w:val="003F6453"/>
    <w:rsid w:val="003F7343"/>
    <w:rsid w:val="003F7472"/>
    <w:rsid w:val="00400679"/>
    <w:rsid w:val="00410F01"/>
    <w:rsid w:val="0041128B"/>
    <w:rsid w:val="004121EA"/>
    <w:rsid w:val="00412E54"/>
    <w:rsid w:val="004133E4"/>
    <w:rsid w:val="0041467C"/>
    <w:rsid w:val="00414F61"/>
    <w:rsid w:val="00415781"/>
    <w:rsid w:val="00416F2D"/>
    <w:rsid w:val="00420DBF"/>
    <w:rsid w:val="0042271E"/>
    <w:rsid w:val="00432BA3"/>
    <w:rsid w:val="00433049"/>
    <w:rsid w:val="00433E77"/>
    <w:rsid w:val="00435745"/>
    <w:rsid w:val="00437C09"/>
    <w:rsid w:val="00440B92"/>
    <w:rsid w:val="00442C9F"/>
    <w:rsid w:val="00444432"/>
    <w:rsid w:val="0044762C"/>
    <w:rsid w:val="0044787E"/>
    <w:rsid w:val="004502EE"/>
    <w:rsid w:val="0045144C"/>
    <w:rsid w:val="00451D12"/>
    <w:rsid w:val="00454545"/>
    <w:rsid w:val="004552BB"/>
    <w:rsid w:val="00455865"/>
    <w:rsid w:val="0045594B"/>
    <w:rsid w:val="00460C69"/>
    <w:rsid w:val="00462868"/>
    <w:rsid w:val="00462EC6"/>
    <w:rsid w:val="00464A46"/>
    <w:rsid w:val="00466684"/>
    <w:rsid w:val="0047473E"/>
    <w:rsid w:val="00475316"/>
    <w:rsid w:val="00475351"/>
    <w:rsid w:val="004773F3"/>
    <w:rsid w:val="00482F59"/>
    <w:rsid w:val="004838FE"/>
    <w:rsid w:val="00484A90"/>
    <w:rsid w:val="0049268B"/>
    <w:rsid w:val="00496BEF"/>
    <w:rsid w:val="004972BD"/>
    <w:rsid w:val="004A1EB4"/>
    <w:rsid w:val="004A2004"/>
    <w:rsid w:val="004A6ABF"/>
    <w:rsid w:val="004A756B"/>
    <w:rsid w:val="004A764F"/>
    <w:rsid w:val="004A77C8"/>
    <w:rsid w:val="004B1217"/>
    <w:rsid w:val="004B39AB"/>
    <w:rsid w:val="004B568E"/>
    <w:rsid w:val="004B65C7"/>
    <w:rsid w:val="004B7619"/>
    <w:rsid w:val="004B7D86"/>
    <w:rsid w:val="004C0C7B"/>
    <w:rsid w:val="004C2539"/>
    <w:rsid w:val="004C5777"/>
    <w:rsid w:val="004C655F"/>
    <w:rsid w:val="004D7B5A"/>
    <w:rsid w:val="004E0053"/>
    <w:rsid w:val="004E09B0"/>
    <w:rsid w:val="004E4570"/>
    <w:rsid w:val="004E5389"/>
    <w:rsid w:val="004E5A6D"/>
    <w:rsid w:val="004E5FBF"/>
    <w:rsid w:val="004E6DBE"/>
    <w:rsid w:val="004F225B"/>
    <w:rsid w:val="004F7212"/>
    <w:rsid w:val="00502527"/>
    <w:rsid w:val="00502E9A"/>
    <w:rsid w:val="005062E0"/>
    <w:rsid w:val="00510150"/>
    <w:rsid w:val="005111FF"/>
    <w:rsid w:val="005126FA"/>
    <w:rsid w:val="005130C3"/>
    <w:rsid w:val="00513F14"/>
    <w:rsid w:val="0052044B"/>
    <w:rsid w:val="0052290A"/>
    <w:rsid w:val="0052355C"/>
    <w:rsid w:val="00526F36"/>
    <w:rsid w:val="00530CFA"/>
    <w:rsid w:val="0053343D"/>
    <w:rsid w:val="00533D2C"/>
    <w:rsid w:val="0053740D"/>
    <w:rsid w:val="005406F4"/>
    <w:rsid w:val="00541BBF"/>
    <w:rsid w:val="00542FFB"/>
    <w:rsid w:val="00546A47"/>
    <w:rsid w:val="00547476"/>
    <w:rsid w:val="00551106"/>
    <w:rsid w:val="00555DAF"/>
    <w:rsid w:val="0056313C"/>
    <w:rsid w:val="00563C72"/>
    <w:rsid w:val="00563D59"/>
    <w:rsid w:val="005661CB"/>
    <w:rsid w:val="00566AE8"/>
    <w:rsid w:val="00567A91"/>
    <w:rsid w:val="00571AE2"/>
    <w:rsid w:val="00572646"/>
    <w:rsid w:val="00575A90"/>
    <w:rsid w:val="00576FDF"/>
    <w:rsid w:val="005807F9"/>
    <w:rsid w:val="00580D58"/>
    <w:rsid w:val="00581A00"/>
    <w:rsid w:val="00583A1D"/>
    <w:rsid w:val="00584222"/>
    <w:rsid w:val="0058577A"/>
    <w:rsid w:val="00585A39"/>
    <w:rsid w:val="00585BB6"/>
    <w:rsid w:val="00586107"/>
    <w:rsid w:val="00586331"/>
    <w:rsid w:val="00587A85"/>
    <w:rsid w:val="00593AF1"/>
    <w:rsid w:val="005945CC"/>
    <w:rsid w:val="00595B52"/>
    <w:rsid w:val="005A0B3E"/>
    <w:rsid w:val="005A3F40"/>
    <w:rsid w:val="005A4369"/>
    <w:rsid w:val="005B291B"/>
    <w:rsid w:val="005B2BE3"/>
    <w:rsid w:val="005B41B3"/>
    <w:rsid w:val="005B56FD"/>
    <w:rsid w:val="005B5DB1"/>
    <w:rsid w:val="005B6090"/>
    <w:rsid w:val="005C1692"/>
    <w:rsid w:val="005C2066"/>
    <w:rsid w:val="005C2287"/>
    <w:rsid w:val="005D4042"/>
    <w:rsid w:val="005D6839"/>
    <w:rsid w:val="005E10C3"/>
    <w:rsid w:val="005E1FEA"/>
    <w:rsid w:val="005E3A40"/>
    <w:rsid w:val="005E5A4F"/>
    <w:rsid w:val="005E70E2"/>
    <w:rsid w:val="005F11B3"/>
    <w:rsid w:val="005F3B05"/>
    <w:rsid w:val="005F718B"/>
    <w:rsid w:val="005F7A49"/>
    <w:rsid w:val="00603A13"/>
    <w:rsid w:val="0060584B"/>
    <w:rsid w:val="00611503"/>
    <w:rsid w:val="00611BF3"/>
    <w:rsid w:val="00613345"/>
    <w:rsid w:val="00613FB2"/>
    <w:rsid w:val="006156B1"/>
    <w:rsid w:val="00615FFD"/>
    <w:rsid w:val="006201AE"/>
    <w:rsid w:val="00623CA7"/>
    <w:rsid w:val="0062465A"/>
    <w:rsid w:val="00626A5E"/>
    <w:rsid w:val="00627E07"/>
    <w:rsid w:val="006302AE"/>
    <w:rsid w:val="00634177"/>
    <w:rsid w:val="006355D8"/>
    <w:rsid w:val="0063570C"/>
    <w:rsid w:val="006362D9"/>
    <w:rsid w:val="006401AE"/>
    <w:rsid w:val="00641496"/>
    <w:rsid w:val="0064231F"/>
    <w:rsid w:val="006426E8"/>
    <w:rsid w:val="00642A24"/>
    <w:rsid w:val="00643E3B"/>
    <w:rsid w:val="00645C69"/>
    <w:rsid w:val="00654287"/>
    <w:rsid w:val="00655EE6"/>
    <w:rsid w:val="0065791F"/>
    <w:rsid w:val="00665590"/>
    <w:rsid w:val="00666CC3"/>
    <w:rsid w:val="0067321B"/>
    <w:rsid w:val="00673B81"/>
    <w:rsid w:val="00680B54"/>
    <w:rsid w:val="00683AFE"/>
    <w:rsid w:val="006840A5"/>
    <w:rsid w:val="006846BB"/>
    <w:rsid w:val="00686903"/>
    <w:rsid w:val="00692111"/>
    <w:rsid w:val="00693335"/>
    <w:rsid w:val="0069398D"/>
    <w:rsid w:val="00695F17"/>
    <w:rsid w:val="00697617"/>
    <w:rsid w:val="0069791E"/>
    <w:rsid w:val="006A1AFB"/>
    <w:rsid w:val="006A1B34"/>
    <w:rsid w:val="006A5123"/>
    <w:rsid w:val="006A55D9"/>
    <w:rsid w:val="006A696C"/>
    <w:rsid w:val="006B02AB"/>
    <w:rsid w:val="006B65D0"/>
    <w:rsid w:val="006C0491"/>
    <w:rsid w:val="006C2C24"/>
    <w:rsid w:val="006C718D"/>
    <w:rsid w:val="006D1D73"/>
    <w:rsid w:val="006D324B"/>
    <w:rsid w:val="006D6B0C"/>
    <w:rsid w:val="006D7186"/>
    <w:rsid w:val="006D77AB"/>
    <w:rsid w:val="006E206A"/>
    <w:rsid w:val="006E332A"/>
    <w:rsid w:val="006E459C"/>
    <w:rsid w:val="006E6C92"/>
    <w:rsid w:val="006E7125"/>
    <w:rsid w:val="006F15A8"/>
    <w:rsid w:val="006F1ABB"/>
    <w:rsid w:val="006F4A42"/>
    <w:rsid w:val="00700955"/>
    <w:rsid w:val="007016DA"/>
    <w:rsid w:val="0070332E"/>
    <w:rsid w:val="00716C64"/>
    <w:rsid w:val="00720484"/>
    <w:rsid w:val="007255E5"/>
    <w:rsid w:val="00731098"/>
    <w:rsid w:val="007324F8"/>
    <w:rsid w:val="00732889"/>
    <w:rsid w:val="007344BE"/>
    <w:rsid w:val="007348A9"/>
    <w:rsid w:val="00735BF2"/>
    <w:rsid w:val="00745951"/>
    <w:rsid w:val="007502C4"/>
    <w:rsid w:val="00751D0F"/>
    <w:rsid w:val="00752CF5"/>
    <w:rsid w:val="007612C3"/>
    <w:rsid w:val="00761BF1"/>
    <w:rsid w:val="00762F78"/>
    <w:rsid w:val="00764A35"/>
    <w:rsid w:val="007663D8"/>
    <w:rsid w:val="00767878"/>
    <w:rsid w:val="007718CF"/>
    <w:rsid w:val="007719D5"/>
    <w:rsid w:val="007753BB"/>
    <w:rsid w:val="0078102C"/>
    <w:rsid w:val="0078128A"/>
    <w:rsid w:val="00782337"/>
    <w:rsid w:val="00784846"/>
    <w:rsid w:val="0078499F"/>
    <w:rsid w:val="00784F03"/>
    <w:rsid w:val="007953E9"/>
    <w:rsid w:val="007A011E"/>
    <w:rsid w:val="007A064C"/>
    <w:rsid w:val="007A1FEA"/>
    <w:rsid w:val="007A5975"/>
    <w:rsid w:val="007A718F"/>
    <w:rsid w:val="007B0FBF"/>
    <w:rsid w:val="007B156C"/>
    <w:rsid w:val="007B163B"/>
    <w:rsid w:val="007B3C94"/>
    <w:rsid w:val="007B481D"/>
    <w:rsid w:val="007B60EB"/>
    <w:rsid w:val="007B6B54"/>
    <w:rsid w:val="007C002F"/>
    <w:rsid w:val="007C02A2"/>
    <w:rsid w:val="007C3E7D"/>
    <w:rsid w:val="007C4DFC"/>
    <w:rsid w:val="007C63BF"/>
    <w:rsid w:val="007C71C9"/>
    <w:rsid w:val="007E0162"/>
    <w:rsid w:val="007E238E"/>
    <w:rsid w:val="007E507E"/>
    <w:rsid w:val="007E65CF"/>
    <w:rsid w:val="007E71F1"/>
    <w:rsid w:val="007E7D09"/>
    <w:rsid w:val="007F09C7"/>
    <w:rsid w:val="007F19EB"/>
    <w:rsid w:val="007F4121"/>
    <w:rsid w:val="007F527D"/>
    <w:rsid w:val="00800796"/>
    <w:rsid w:val="00801196"/>
    <w:rsid w:val="00803BA1"/>
    <w:rsid w:val="00804018"/>
    <w:rsid w:val="008046B8"/>
    <w:rsid w:val="008128EB"/>
    <w:rsid w:val="008143BC"/>
    <w:rsid w:val="008147DC"/>
    <w:rsid w:val="00823A85"/>
    <w:rsid w:val="0082690F"/>
    <w:rsid w:val="00830EB8"/>
    <w:rsid w:val="00830F21"/>
    <w:rsid w:val="0083189E"/>
    <w:rsid w:val="00832DBD"/>
    <w:rsid w:val="00833FBA"/>
    <w:rsid w:val="008356E5"/>
    <w:rsid w:val="00840A8E"/>
    <w:rsid w:val="00841981"/>
    <w:rsid w:val="00847EEF"/>
    <w:rsid w:val="008500A5"/>
    <w:rsid w:val="008522D0"/>
    <w:rsid w:val="00861A48"/>
    <w:rsid w:val="00862197"/>
    <w:rsid w:val="00862CF4"/>
    <w:rsid w:val="00863ADF"/>
    <w:rsid w:val="00870113"/>
    <w:rsid w:val="008760DC"/>
    <w:rsid w:val="0087641E"/>
    <w:rsid w:val="00876F9E"/>
    <w:rsid w:val="008779D6"/>
    <w:rsid w:val="008805FC"/>
    <w:rsid w:val="00881A70"/>
    <w:rsid w:val="00885E64"/>
    <w:rsid w:val="008862AB"/>
    <w:rsid w:val="008865CF"/>
    <w:rsid w:val="008908A4"/>
    <w:rsid w:val="00890B9D"/>
    <w:rsid w:val="0089117F"/>
    <w:rsid w:val="00893FB0"/>
    <w:rsid w:val="008944FA"/>
    <w:rsid w:val="0089459C"/>
    <w:rsid w:val="00894F13"/>
    <w:rsid w:val="008A1CFF"/>
    <w:rsid w:val="008A7097"/>
    <w:rsid w:val="008B1563"/>
    <w:rsid w:val="008B18DA"/>
    <w:rsid w:val="008B5732"/>
    <w:rsid w:val="008B7BFD"/>
    <w:rsid w:val="008C0092"/>
    <w:rsid w:val="008C08AA"/>
    <w:rsid w:val="008C0FA7"/>
    <w:rsid w:val="008C3801"/>
    <w:rsid w:val="008D1F63"/>
    <w:rsid w:val="008E1E67"/>
    <w:rsid w:val="008E62BC"/>
    <w:rsid w:val="008E62E7"/>
    <w:rsid w:val="008F25F8"/>
    <w:rsid w:val="008F473B"/>
    <w:rsid w:val="008F57AC"/>
    <w:rsid w:val="009120A2"/>
    <w:rsid w:val="0091505D"/>
    <w:rsid w:val="00916F4F"/>
    <w:rsid w:val="009233AB"/>
    <w:rsid w:val="0093012B"/>
    <w:rsid w:val="00931624"/>
    <w:rsid w:val="00936F9A"/>
    <w:rsid w:val="0094057C"/>
    <w:rsid w:val="0094191B"/>
    <w:rsid w:val="00941AD4"/>
    <w:rsid w:val="00945AC0"/>
    <w:rsid w:val="00945D27"/>
    <w:rsid w:val="009464F6"/>
    <w:rsid w:val="00947769"/>
    <w:rsid w:val="009505EB"/>
    <w:rsid w:val="009633F8"/>
    <w:rsid w:val="009637C1"/>
    <w:rsid w:val="009656C3"/>
    <w:rsid w:val="00971C3D"/>
    <w:rsid w:val="00977BFD"/>
    <w:rsid w:val="00980EEB"/>
    <w:rsid w:val="00981F43"/>
    <w:rsid w:val="00983276"/>
    <w:rsid w:val="00985C39"/>
    <w:rsid w:val="00987CB0"/>
    <w:rsid w:val="009915BB"/>
    <w:rsid w:val="0099288E"/>
    <w:rsid w:val="00994DCF"/>
    <w:rsid w:val="00995688"/>
    <w:rsid w:val="009B01DF"/>
    <w:rsid w:val="009B0EE8"/>
    <w:rsid w:val="009B651F"/>
    <w:rsid w:val="009C1D52"/>
    <w:rsid w:val="009C2D0B"/>
    <w:rsid w:val="009C3911"/>
    <w:rsid w:val="009D0F58"/>
    <w:rsid w:val="009D1C4E"/>
    <w:rsid w:val="009D2160"/>
    <w:rsid w:val="009D3C03"/>
    <w:rsid w:val="009D5E86"/>
    <w:rsid w:val="009E550C"/>
    <w:rsid w:val="009F085D"/>
    <w:rsid w:val="009F0DEC"/>
    <w:rsid w:val="009F16D6"/>
    <w:rsid w:val="009F3ABA"/>
    <w:rsid w:val="009F7B02"/>
    <w:rsid w:val="00A012AC"/>
    <w:rsid w:val="00A12460"/>
    <w:rsid w:val="00A12F76"/>
    <w:rsid w:val="00A13123"/>
    <w:rsid w:val="00A13CB7"/>
    <w:rsid w:val="00A16126"/>
    <w:rsid w:val="00A164DE"/>
    <w:rsid w:val="00A1702A"/>
    <w:rsid w:val="00A21060"/>
    <w:rsid w:val="00A215A2"/>
    <w:rsid w:val="00A24C47"/>
    <w:rsid w:val="00A2657C"/>
    <w:rsid w:val="00A30265"/>
    <w:rsid w:val="00A328B7"/>
    <w:rsid w:val="00A32ACC"/>
    <w:rsid w:val="00A33F7F"/>
    <w:rsid w:val="00A36577"/>
    <w:rsid w:val="00A410D4"/>
    <w:rsid w:val="00A432BB"/>
    <w:rsid w:val="00A443E6"/>
    <w:rsid w:val="00A454E8"/>
    <w:rsid w:val="00A46272"/>
    <w:rsid w:val="00A470EC"/>
    <w:rsid w:val="00A47214"/>
    <w:rsid w:val="00A500CC"/>
    <w:rsid w:val="00A60607"/>
    <w:rsid w:val="00A60671"/>
    <w:rsid w:val="00A62F46"/>
    <w:rsid w:val="00A667C9"/>
    <w:rsid w:val="00A66E22"/>
    <w:rsid w:val="00A7108C"/>
    <w:rsid w:val="00A71841"/>
    <w:rsid w:val="00A763FD"/>
    <w:rsid w:val="00A7694C"/>
    <w:rsid w:val="00A86076"/>
    <w:rsid w:val="00A87B55"/>
    <w:rsid w:val="00A9444E"/>
    <w:rsid w:val="00AA064C"/>
    <w:rsid w:val="00AA0F95"/>
    <w:rsid w:val="00AA484D"/>
    <w:rsid w:val="00AA490F"/>
    <w:rsid w:val="00AA5A1A"/>
    <w:rsid w:val="00AA5CF8"/>
    <w:rsid w:val="00AA6C3D"/>
    <w:rsid w:val="00AA75E5"/>
    <w:rsid w:val="00AB28B7"/>
    <w:rsid w:val="00AB6C5A"/>
    <w:rsid w:val="00AC0F26"/>
    <w:rsid w:val="00AC157F"/>
    <w:rsid w:val="00AC20E8"/>
    <w:rsid w:val="00AC2F4E"/>
    <w:rsid w:val="00AC7520"/>
    <w:rsid w:val="00AC7645"/>
    <w:rsid w:val="00AD0793"/>
    <w:rsid w:val="00AD3729"/>
    <w:rsid w:val="00AD57B1"/>
    <w:rsid w:val="00AD621C"/>
    <w:rsid w:val="00AD7BB6"/>
    <w:rsid w:val="00AE1E2E"/>
    <w:rsid w:val="00AE2249"/>
    <w:rsid w:val="00AE3B24"/>
    <w:rsid w:val="00AE4B73"/>
    <w:rsid w:val="00AE4C1D"/>
    <w:rsid w:val="00AF03F3"/>
    <w:rsid w:val="00AF0493"/>
    <w:rsid w:val="00AF0B22"/>
    <w:rsid w:val="00AF1855"/>
    <w:rsid w:val="00AF1872"/>
    <w:rsid w:val="00AF5F47"/>
    <w:rsid w:val="00B0114B"/>
    <w:rsid w:val="00B01522"/>
    <w:rsid w:val="00B01B47"/>
    <w:rsid w:val="00B025E0"/>
    <w:rsid w:val="00B07ABD"/>
    <w:rsid w:val="00B12BB8"/>
    <w:rsid w:val="00B12FAF"/>
    <w:rsid w:val="00B15755"/>
    <w:rsid w:val="00B15C72"/>
    <w:rsid w:val="00B162E3"/>
    <w:rsid w:val="00B16556"/>
    <w:rsid w:val="00B168EB"/>
    <w:rsid w:val="00B24099"/>
    <w:rsid w:val="00B24B9B"/>
    <w:rsid w:val="00B3146B"/>
    <w:rsid w:val="00B323CC"/>
    <w:rsid w:val="00B342EB"/>
    <w:rsid w:val="00B34A84"/>
    <w:rsid w:val="00B35CBC"/>
    <w:rsid w:val="00B35D47"/>
    <w:rsid w:val="00B41198"/>
    <w:rsid w:val="00B413D8"/>
    <w:rsid w:val="00B43099"/>
    <w:rsid w:val="00B441C8"/>
    <w:rsid w:val="00B507DB"/>
    <w:rsid w:val="00B51A9D"/>
    <w:rsid w:val="00B525CC"/>
    <w:rsid w:val="00B53307"/>
    <w:rsid w:val="00B55FC4"/>
    <w:rsid w:val="00B560DE"/>
    <w:rsid w:val="00B66DC4"/>
    <w:rsid w:val="00B67038"/>
    <w:rsid w:val="00B72FA0"/>
    <w:rsid w:val="00B73E0D"/>
    <w:rsid w:val="00B75C9D"/>
    <w:rsid w:val="00B801BD"/>
    <w:rsid w:val="00B81308"/>
    <w:rsid w:val="00B82306"/>
    <w:rsid w:val="00B953D3"/>
    <w:rsid w:val="00BA3C8B"/>
    <w:rsid w:val="00BA512D"/>
    <w:rsid w:val="00BB576E"/>
    <w:rsid w:val="00BB5BAB"/>
    <w:rsid w:val="00BB628A"/>
    <w:rsid w:val="00BC33FE"/>
    <w:rsid w:val="00BC4926"/>
    <w:rsid w:val="00BC5BB9"/>
    <w:rsid w:val="00BC6C39"/>
    <w:rsid w:val="00BC7A95"/>
    <w:rsid w:val="00BD0534"/>
    <w:rsid w:val="00BD3EBF"/>
    <w:rsid w:val="00BD5580"/>
    <w:rsid w:val="00BD6D97"/>
    <w:rsid w:val="00BD6E0C"/>
    <w:rsid w:val="00BE311B"/>
    <w:rsid w:val="00BE44A2"/>
    <w:rsid w:val="00BE49A5"/>
    <w:rsid w:val="00BE555E"/>
    <w:rsid w:val="00BE5F9E"/>
    <w:rsid w:val="00BF1024"/>
    <w:rsid w:val="00BF16CF"/>
    <w:rsid w:val="00BF43A6"/>
    <w:rsid w:val="00BF5345"/>
    <w:rsid w:val="00C02199"/>
    <w:rsid w:val="00C026F5"/>
    <w:rsid w:val="00C03DBD"/>
    <w:rsid w:val="00C11647"/>
    <w:rsid w:val="00C13227"/>
    <w:rsid w:val="00C13643"/>
    <w:rsid w:val="00C15D63"/>
    <w:rsid w:val="00C1751C"/>
    <w:rsid w:val="00C21DAE"/>
    <w:rsid w:val="00C3315A"/>
    <w:rsid w:val="00C401C7"/>
    <w:rsid w:val="00C40F70"/>
    <w:rsid w:val="00C42A76"/>
    <w:rsid w:val="00C43033"/>
    <w:rsid w:val="00C478D1"/>
    <w:rsid w:val="00C47FEF"/>
    <w:rsid w:val="00C5049A"/>
    <w:rsid w:val="00C535AD"/>
    <w:rsid w:val="00C53B1B"/>
    <w:rsid w:val="00C53FB6"/>
    <w:rsid w:val="00C55333"/>
    <w:rsid w:val="00C6078D"/>
    <w:rsid w:val="00C62677"/>
    <w:rsid w:val="00C647E2"/>
    <w:rsid w:val="00C661DA"/>
    <w:rsid w:val="00C67605"/>
    <w:rsid w:val="00C6766E"/>
    <w:rsid w:val="00C70107"/>
    <w:rsid w:val="00C71D0C"/>
    <w:rsid w:val="00C73396"/>
    <w:rsid w:val="00C76165"/>
    <w:rsid w:val="00C82209"/>
    <w:rsid w:val="00C83E05"/>
    <w:rsid w:val="00C85839"/>
    <w:rsid w:val="00C90E6E"/>
    <w:rsid w:val="00C92D6F"/>
    <w:rsid w:val="00C93C2B"/>
    <w:rsid w:val="00C94D3A"/>
    <w:rsid w:val="00CA2386"/>
    <w:rsid w:val="00CA6039"/>
    <w:rsid w:val="00CB16E9"/>
    <w:rsid w:val="00CB1B05"/>
    <w:rsid w:val="00CD07BC"/>
    <w:rsid w:val="00CD17B3"/>
    <w:rsid w:val="00CD3BBA"/>
    <w:rsid w:val="00CD7A8E"/>
    <w:rsid w:val="00CE1C81"/>
    <w:rsid w:val="00CE3A4D"/>
    <w:rsid w:val="00CE6A9B"/>
    <w:rsid w:val="00CF1D47"/>
    <w:rsid w:val="00CF5121"/>
    <w:rsid w:val="00CF5911"/>
    <w:rsid w:val="00CF6905"/>
    <w:rsid w:val="00D00733"/>
    <w:rsid w:val="00D00C5C"/>
    <w:rsid w:val="00D02A11"/>
    <w:rsid w:val="00D03504"/>
    <w:rsid w:val="00D0530B"/>
    <w:rsid w:val="00D0667E"/>
    <w:rsid w:val="00D112D6"/>
    <w:rsid w:val="00D118DC"/>
    <w:rsid w:val="00D2295B"/>
    <w:rsid w:val="00D239E6"/>
    <w:rsid w:val="00D2756D"/>
    <w:rsid w:val="00D3226D"/>
    <w:rsid w:val="00D33B72"/>
    <w:rsid w:val="00D34C86"/>
    <w:rsid w:val="00D4105E"/>
    <w:rsid w:val="00D419F2"/>
    <w:rsid w:val="00D42B14"/>
    <w:rsid w:val="00D4543B"/>
    <w:rsid w:val="00D46920"/>
    <w:rsid w:val="00D46E77"/>
    <w:rsid w:val="00D475F6"/>
    <w:rsid w:val="00D50DB5"/>
    <w:rsid w:val="00D518CE"/>
    <w:rsid w:val="00D5414D"/>
    <w:rsid w:val="00D54B0F"/>
    <w:rsid w:val="00D609D9"/>
    <w:rsid w:val="00D6197C"/>
    <w:rsid w:val="00D62BBB"/>
    <w:rsid w:val="00D66CD9"/>
    <w:rsid w:val="00D66EF9"/>
    <w:rsid w:val="00D7105A"/>
    <w:rsid w:val="00D7109C"/>
    <w:rsid w:val="00D7164A"/>
    <w:rsid w:val="00D82AB7"/>
    <w:rsid w:val="00D82BB5"/>
    <w:rsid w:val="00D82D51"/>
    <w:rsid w:val="00D84408"/>
    <w:rsid w:val="00D848A3"/>
    <w:rsid w:val="00D86D90"/>
    <w:rsid w:val="00D90CE7"/>
    <w:rsid w:val="00D93882"/>
    <w:rsid w:val="00D93C13"/>
    <w:rsid w:val="00D96AEF"/>
    <w:rsid w:val="00D96D7C"/>
    <w:rsid w:val="00DA3733"/>
    <w:rsid w:val="00DA5756"/>
    <w:rsid w:val="00DA609C"/>
    <w:rsid w:val="00DB159F"/>
    <w:rsid w:val="00DB1E0D"/>
    <w:rsid w:val="00DB1E12"/>
    <w:rsid w:val="00DB5F7D"/>
    <w:rsid w:val="00DB6767"/>
    <w:rsid w:val="00DC3462"/>
    <w:rsid w:val="00DC475C"/>
    <w:rsid w:val="00DC4FB6"/>
    <w:rsid w:val="00DC724C"/>
    <w:rsid w:val="00DC7376"/>
    <w:rsid w:val="00DC7D71"/>
    <w:rsid w:val="00DD3502"/>
    <w:rsid w:val="00DD6B6F"/>
    <w:rsid w:val="00DE20A3"/>
    <w:rsid w:val="00DE6BB2"/>
    <w:rsid w:val="00DE7491"/>
    <w:rsid w:val="00DF3092"/>
    <w:rsid w:val="00E00D3A"/>
    <w:rsid w:val="00E01E09"/>
    <w:rsid w:val="00E02441"/>
    <w:rsid w:val="00E024E1"/>
    <w:rsid w:val="00E0257B"/>
    <w:rsid w:val="00E06535"/>
    <w:rsid w:val="00E0764A"/>
    <w:rsid w:val="00E1171A"/>
    <w:rsid w:val="00E14693"/>
    <w:rsid w:val="00E14B07"/>
    <w:rsid w:val="00E15260"/>
    <w:rsid w:val="00E15AD2"/>
    <w:rsid w:val="00E22683"/>
    <w:rsid w:val="00E245D6"/>
    <w:rsid w:val="00E24893"/>
    <w:rsid w:val="00E24AD1"/>
    <w:rsid w:val="00E26FD4"/>
    <w:rsid w:val="00E27336"/>
    <w:rsid w:val="00E33DD7"/>
    <w:rsid w:val="00E3667F"/>
    <w:rsid w:val="00E3778C"/>
    <w:rsid w:val="00E40548"/>
    <w:rsid w:val="00E40F67"/>
    <w:rsid w:val="00E43310"/>
    <w:rsid w:val="00E50191"/>
    <w:rsid w:val="00E5081A"/>
    <w:rsid w:val="00E570CE"/>
    <w:rsid w:val="00E57C0C"/>
    <w:rsid w:val="00E623EA"/>
    <w:rsid w:val="00E64003"/>
    <w:rsid w:val="00E656B7"/>
    <w:rsid w:val="00E66863"/>
    <w:rsid w:val="00E66A08"/>
    <w:rsid w:val="00E7105C"/>
    <w:rsid w:val="00E7345D"/>
    <w:rsid w:val="00E7783D"/>
    <w:rsid w:val="00E804B3"/>
    <w:rsid w:val="00E83471"/>
    <w:rsid w:val="00E85464"/>
    <w:rsid w:val="00E854D7"/>
    <w:rsid w:val="00E86768"/>
    <w:rsid w:val="00E87046"/>
    <w:rsid w:val="00E90064"/>
    <w:rsid w:val="00E90694"/>
    <w:rsid w:val="00E9252C"/>
    <w:rsid w:val="00E947C6"/>
    <w:rsid w:val="00E948C0"/>
    <w:rsid w:val="00E9632E"/>
    <w:rsid w:val="00E972E7"/>
    <w:rsid w:val="00EA1C8E"/>
    <w:rsid w:val="00EA2FED"/>
    <w:rsid w:val="00EA57C6"/>
    <w:rsid w:val="00EA7151"/>
    <w:rsid w:val="00EB336A"/>
    <w:rsid w:val="00EC10AA"/>
    <w:rsid w:val="00EC154B"/>
    <w:rsid w:val="00EC32CF"/>
    <w:rsid w:val="00EC4139"/>
    <w:rsid w:val="00EC4182"/>
    <w:rsid w:val="00EC59B3"/>
    <w:rsid w:val="00ED4064"/>
    <w:rsid w:val="00ED7000"/>
    <w:rsid w:val="00EE780F"/>
    <w:rsid w:val="00EE7B85"/>
    <w:rsid w:val="00EF213E"/>
    <w:rsid w:val="00EF5200"/>
    <w:rsid w:val="00EF5B0B"/>
    <w:rsid w:val="00EF76DE"/>
    <w:rsid w:val="00EF7708"/>
    <w:rsid w:val="00F01A0B"/>
    <w:rsid w:val="00F01DD9"/>
    <w:rsid w:val="00F078CE"/>
    <w:rsid w:val="00F128C6"/>
    <w:rsid w:val="00F12C40"/>
    <w:rsid w:val="00F16891"/>
    <w:rsid w:val="00F24400"/>
    <w:rsid w:val="00F2445F"/>
    <w:rsid w:val="00F25E82"/>
    <w:rsid w:val="00F3001E"/>
    <w:rsid w:val="00F324AC"/>
    <w:rsid w:val="00F353ED"/>
    <w:rsid w:val="00F42638"/>
    <w:rsid w:val="00F434F7"/>
    <w:rsid w:val="00F43D84"/>
    <w:rsid w:val="00F516AC"/>
    <w:rsid w:val="00F51D3B"/>
    <w:rsid w:val="00F6125C"/>
    <w:rsid w:val="00F641D9"/>
    <w:rsid w:val="00F72641"/>
    <w:rsid w:val="00F74C38"/>
    <w:rsid w:val="00F75546"/>
    <w:rsid w:val="00F7717F"/>
    <w:rsid w:val="00F80478"/>
    <w:rsid w:val="00F807E1"/>
    <w:rsid w:val="00F80D46"/>
    <w:rsid w:val="00F8406D"/>
    <w:rsid w:val="00F8441C"/>
    <w:rsid w:val="00F84644"/>
    <w:rsid w:val="00F85088"/>
    <w:rsid w:val="00F8726F"/>
    <w:rsid w:val="00F90B0C"/>
    <w:rsid w:val="00F90B52"/>
    <w:rsid w:val="00F93196"/>
    <w:rsid w:val="00FA3166"/>
    <w:rsid w:val="00FA329C"/>
    <w:rsid w:val="00FA450C"/>
    <w:rsid w:val="00FA54E0"/>
    <w:rsid w:val="00FA6708"/>
    <w:rsid w:val="00FA685E"/>
    <w:rsid w:val="00FB7767"/>
    <w:rsid w:val="00FB7A33"/>
    <w:rsid w:val="00FC064C"/>
    <w:rsid w:val="00FC4325"/>
    <w:rsid w:val="00FC4327"/>
    <w:rsid w:val="00FC76D0"/>
    <w:rsid w:val="00FD0172"/>
    <w:rsid w:val="00FD1C0A"/>
    <w:rsid w:val="00FD53B3"/>
    <w:rsid w:val="00FD5A19"/>
    <w:rsid w:val="00FD5CE8"/>
    <w:rsid w:val="00FE124A"/>
    <w:rsid w:val="00FE2679"/>
    <w:rsid w:val="00FE2CE3"/>
    <w:rsid w:val="00FE4AE3"/>
    <w:rsid w:val="00FE5426"/>
    <w:rsid w:val="00FE5B4B"/>
    <w:rsid w:val="00FF1295"/>
    <w:rsid w:val="00FF1CE4"/>
    <w:rsid w:val="00FF2F48"/>
    <w:rsid w:val="00FF63E5"/>
    <w:rsid w:val="00FF7103"/>
    <w:rsid w:val="0813C7A8"/>
    <w:rsid w:val="1C10C3F7"/>
    <w:rsid w:val="339CF514"/>
    <w:rsid w:val="4387B194"/>
    <w:rsid w:val="66906BFE"/>
    <w:rsid w:val="68AFA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8F4FC"/>
  <w15:chartTrackingRefBased/>
  <w15:docId w15:val="{A3D9080A-4868-4743-9259-BABFE1FF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1F26"/>
    <w:pPr>
      <w:ind w:left="720"/>
      <w:contextualSpacing/>
    </w:pPr>
  </w:style>
  <w:style w:type="character" w:customStyle="1" w:styleId="ListParagraphChar">
    <w:name w:val="List Paragraph Char"/>
    <w:basedOn w:val="DefaultParagraphFont"/>
    <w:link w:val="ListParagraph"/>
    <w:uiPriority w:val="34"/>
    <w:rsid w:val="003F1F26"/>
  </w:style>
  <w:style w:type="paragraph" w:styleId="Header">
    <w:name w:val="header"/>
    <w:basedOn w:val="Normal"/>
    <w:link w:val="HeaderChar"/>
    <w:uiPriority w:val="99"/>
    <w:unhideWhenUsed/>
    <w:rsid w:val="009E5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C"/>
  </w:style>
  <w:style w:type="paragraph" w:styleId="Footer">
    <w:name w:val="footer"/>
    <w:basedOn w:val="Normal"/>
    <w:link w:val="FooterChar"/>
    <w:uiPriority w:val="99"/>
    <w:unhideWhenUsed/>
    <w:rsid w:val="009E5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C"/>
  </w:style>
  <w:style w:type="paragraph" w:styleId="BalloonText">
    <w:name w:val="Balloon Text"/>
    <w:basedOn w:val="Normal"/>
    <w:link w:val="BalloonTextChar"/>
    <w:uiPriority w:val="99"/>
    <w:semiHidden/>
    <w:unhideWhenUsed/>
    <w:rsid w:val="00BE5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F9E"/>
    <w:rPr>
      <w:rFonts w:ascii="Segoe UI" w:hAnsi="Segoe UI" w:cs="Segoe UI"/>
      <w:sz w:val="18"/>
      <w:szCs w:val="18"/>
    </w:rPr>
  </w:style>
  <w:style w:type="character" w:styleId="CommentReference">
    <w:name w:val="annotation reference"/>
    <w:basedOn w:val="DefaultParagraphFont"/>
    <w:uiPriority w:val="99"/>
    <w:semiHidden/>
    <w:unhideWhenUsed/>
    <w:rsid w:val="00415781"/>
    <w:rPr>
      <w:sz w:val="16"/>
      <w:szCs w:val="16"/>
    </w:rPr>
  </w:style>
  <w:style w:type="paragraph" w:styleId="CommentText">
    <w:name w:val="annotation text"/>
    <w:basedOn w:val="Normal"/>
    <w:link w:val="CommentTextChar"/>
    <w:uiPriority w:val="99"/>
    <w:unhideWhenUsed/>
    <w:rsid w:val="00415781"/>
    <w:pPr>
      <w:spacing w:line="240" w:lineRule="auto"/>
    </w:pPr>
    <w:rPr>
      <w:sz w:val="20"/>
      <w:szCs w:val="20"/>
    </w:rPr>
  </w:style>
  <w:style w:type="character" w:customStyle="1" w:styleId="CommentTextChar">
    <w:name w:val="Comment Text Char"/>
    <w:basedOn w:val="DefaultParagraphFont"/>
    <w:link w:val="CommentText"/>
    <w:uiPriority w:val="99"/>
    <w:rsid w:val="00415781"/>
    <w:rPr>
      <w:sz w:val="20"/>
      <w:szCs w:val="20"/>
    </w:rPr>
  </w:style>
  <w:style w:type="paragraph" w:styleId="CommentSubject">
    <w:name w:val="annotation subject"/>
    <w:basedOn w:val="CommentText"/>
    <w:next w:val="CommentText"/>
    <w:link w:val="CommentSubjectChar"/>
    <w:uiPriority w:val="99"/>
    <w:semiHidden/>
    <w:unhideWhenUsed/>
    <w:rsid w:val="00415781"/>
    <w:rPr>
      <w:b/>
      <w:bCs/>
    </w:rPr>
  </w:style>
  <w:style w:type="character" w:customStyle="1" w:styleId="CommentSubjectChar">
    <w:name w:val="Comment Subject Char"/>
    <w:basedOn w:val="CommentTextChar"/>
    <w:link w:val="CommentSubject"/>
    <w:uiPriority w:val="99"/>
    <w:semiHidden/>
    <w:rsid w:val="00415781"/>
    <w:rPr>
      <w:b/>
      <w:bCs/>
      <w:sz w:val="20"/>
      <w:szCs w:val="20"/>
    </w:rPr>
  </w:style>
  <w:style w:type="paragraph" w:styleId="Revision">
    <w:name w:val="Revision"/>
    <w:hidden/>
    <w:uiPriority w:val="99"/>
    <w:semiHidden/>
    <w:rsid w:val="008B1563"/>
    <w:pPr>
      <w:spacing w:after="0" w:line="240" w:lineRule="auto"/>
    </w:pPr>
  </w:style>
  <w:style w:type="character" w:styleId="Hyperlink">
    <w:name w:val="Hyperlink"/>
    <w:basedOn w:val="DefaultParagraphFont"/>
    <w:uiPriority w:val="99"/>
    <w:unhideWhenUsed/>
    <w:rsid w:val="00045D93"/>
    <w:rPr>
      <w:color w:val="0563C1" w:themeColor="hyperlink"/>
      <w:u w:val="single"/>
    </w:rPr>
  </w:style>
  <w:style w:type="paragraph" w:customStyle="1" w:styleId="paragraph">
    <w:name w:val="paragraph"/>
    <w:basedOn w:val="Normal"/>
    <w:rsid w:val="004A1E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1EB4"/>
  </w:style>
  <w:style w:type="character" w:customStyle="1" w:styleId="eop">
    <w:name w:val="eop"/>
    <w:basedOn w:val="DefaultParagraphFont"/>
    <w:rsid w:val="004A1EB4"/>
  </w:style>
  <w:style w:type="character" w:styleId="FollowedHyperlink">
    <w:name w:val="FollowedHyperlink"/>
    <w:basedOn w:val="DefaultParagraphFont"/>
    <w:uiPriority w:val="99"/>
    <w:semiHidden/>
    <w:unhideWhenUsed/>
    <w:rsid w:val="00840A8E"/>
    <w:rPr>
      <w:color w:val="954F72" w:themeColor="followedHyperlink"/>
      <w:u w:val="single"/>
    </w:rPr>
  </w:style>
  <w:style w:type="character" w:customStyle="1" w:styleId="UnresolvedMention1">
    <w:name w:val="Unresolved Mention1"/>
    <w:basedOn w:val="DefaultParagraphFont"/>
    <w:uiPriority w:val="99"/>
    <w:semiHidden/>
    <w:unhideWhenUsed/>
    <w:rsid w:val="0042271E"/>
    <w:rPr>
      <w:color w:val="605E5C"/>
      <w:shd w:val="clear" w:color="auto" w:fill="E1DFDD"/>
    </w:rPr>
  </w:style>
  <w:style w:type="character" w:customStyle="1" w:styleId="UnresolvedMention">
    <w:name w:val="Unresolved Mention"/>
    <w:basedOn w:val="DefaultParagraphFont"/>
    <w:uiPriority w:val="99"/>
    <w:semiHidden/>
    <w:unhideWhenUsed/>
    <w:rsid w:val="006E459C"/>
    <w:rPr>
      <w:color w:val="605E5C"/>
      <w:shd w:val="clear" w:color="auto" w:fill="E1DFDD"/>
    </w:rPr>
  </w:style>
  <w:style w:type="paragraph" w:styleId="NormalWeb">
    <w:name w:val="Normal (Web)"/>
    <w:basedOn w:val="Normal"/>
    <w:uiPriority w:val="99"/>
    <w:unhideWhenUsed/>
    <w:rsid w:val="006E45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47471">
      <w:bodyDiv w:val="1"/>
      <w:marLeft w:val="0"/>
      <w:marRight w:val="0"/>
      <w:marTop w:val="0"/>
      <w:marBottom w:val="0"/>
      <w:divBdr>
        <w:top w:val="none" w:sz="0" w:space="0" w:color="auto"/>
        <w:left w:val="none" w:sz="0" w:space="0" w:color="auto"/>
        <w:bottom w:val="none" w:sz="0" w:space="0" w:color="auto"/>
        <w:right w:val="none" w:sz="0" w:space="0" w:color="auto"/>
      </w:divBdr>
      <w:divsChild>
        <w:div w:id="120193999">
          <w:marLeft w:val="0"/>
          <w:marRight w:val="0"/>
          <w:marTop w:val="0"/>
          <w:marBottom w:val="0"/>
          <w:divBdr>
            <w:top w:val="none" w:sz="0" w:space="0" w:color="auto"/>
            <w:left w:val="none" w:sz="0" w:space="0" w:color="auto"/>
            <w:bottom w:val="none" w:sz="0" w:space="0" w:color="auto"/>
            <w:right w:val="none" w:sz="0" w:space="0" w:color="auto"/>
          </w:divBdr>
        </w:div>
        <w:div w:id="138152693">
          <w:marLeft w:val="0"/>
          <w:marRight w:val="0"/>
          <w:marTop w:val="0"/>
          <w:marBottom w:val="0"/>
          <w:divBdr>
            <w:top w:val="none" w:sz="0" w:space="0" w:color="auto"/>
            <w:left w:val="none" w:sz="0" w:space="0" w:color="auto"/>
            <w:bottom w:val="none" w:sz="0" w:space="0" w:color="auto"/>
            <w:right w:val="none" w:sz="0" w:space="0" w:color="auto"/>
          </w:divBdr>
        </w:div>
        <w:div w:id="156921907">
          <w:marLeft w:val="0"/>
          <w:marRight w:val="0"/>
          <w:marTop w:val="0"/>
          <w:marBottom w:val="0"/>
          <w:divBdr>
            <w:top w:val="none" w:sz="0" w:space="0" w:color="auto"/>
            <w:left w:val="none" w:sz="0" w:space="0" w:color="auto"/>
            <w:bottom w:val="none" w:sz="0" w:space="0" w:color="auto"/>
            <w:right w:val="none" w:sz="0" w:space="0" w:color="auto"/>
          </w:divBdr>
        </w:div>
        <w:div w:id="268978398">
          <w:marLeft w:val="0"/>
          <w:marRight w:val="0"/>
          <w:marTop w:val="0"/>
          <w:marBottom w:val="0"/>
          <w:divBdr>
            <w:top w:val="none" w:sz="0" w:space="0" w:color="auto"/>
            <w:left w:val="none" w:sz="0" w:space="0" w:color="auto"/>
            <w:bottom w:val="none" w:sz="0" w:space="0" w:color="auto"/>
            <w:right w:val="none" w:sz="0" w:space="0" w:color="auto"/>
          </w:divBdr>
        </w:div>
        <w:div w:id="314459272">
          <w:marLeft w:val="0"/>
          <w:marRight w:val="0"/>
          <w:marTop w:val="0"/>
          <w:marBottom w:val="0"/>
          <w:divBdr>
            <w:top w:val="none" w:sz="0" w:space="0" w:color="auto"/>
            <w:left w:val="none" w:sz="0" w:space="0" w:color="auto"/>
            <w:bottom w:val="none" w:sz="0" w:space="0" w:color="auto"/>
            <w:right w:val="none" w:sz="0" w:space="0" w:color="auto"/>
          </w:divBdr>
        </w:div>
        <w:div w:id="319306976">
          <w:marLeft w:val="0"/>
          <w:marRight w:val="0"/>
          <w:marTop w:val="0"/>
          <w:marBottom w:val="0"/>
          <w:divBdr>
            <w:top w:val="none" w:sz="0" w:space="0" w:color="auto"/>
            <w:left w:val="none" w:sz="0" w:space="0" w:color="auto"/>
            <w:bottom w:val="none" w:sz="0" w:space="0" w:color="auto"/>
            <w:right w:val="none" w:sz="0" w:space="0" w:color="auto"/>
          </w:divBdr>
          <w:divsChild>
            <w:div w:id="1962805002">
              <w:marLeft w:val="-75"/>
              <w:marRight w:val="0"/>
              <w:marTop w:val="30"/>
              <w:marBottom w:val="30"/>
              <w:divBdr>
                <w:top w:val="none" w:sz="0" w:space="0" w:color="auto"/>
                <w:left w:val="none" w:sz="0" w:space="0" w:color="auto"/>
                <w:bottom w:val="none" w:sz="0" w:space="0" w:color="auto"/>
                <w:right w:val="none" w:sz="0" w:space="0" w:color="auto"/>
              </w:divBdr>
              <w:divsChild>
                <w:div w:id="1180462602">
                  <w:marLeft w:val="0"/>
                  <w:marRight w:val="0"/>
                  <w:marTop w:val="0"/>
                  <w:marBottom w:val="0"/>
                  <w:divBdr>
                    <w:top w:val="none" w:sz="0" w:space="0" w:color="auto"/>
                    <w:left w:val="none" w:sz="0" w:space="0" w:color="auto"/>
                    <w:bottom w:val="none" w:sz="0" w:space="0" w:color="auto"/>
                    <w:right w:val="none" w:sz="0" w:space="0" w:color="auto"/>
                  </w:divBdr>
                  <w:divsChild>
                    <w:div w:id="403797596">
                      <w:marLeft w:val="0"/>
                      <w:marRight w:val="0"/>
                      <w:marTop w:val="0"/>
                      <w:marBottom w:val="0"/>
                      <w:divBdr>
                        <w:top w:val="none" w:sz="0" w:space="0" w:color="auto"/>
                        <w:left w:val="none" w:sz="0" w:space="0" w:color="auto"/>
                        <w:bottom w:val="none" w:sz="0" w:space="0" w:color="auto"/>
                        <w:right w:val="none" w:sz="0" w:space="0" w:color="auto"/>
                      </w:divBdr>
                    </w:div>
                    <w:div w:id="1457213349">
                      <w:marLeft w:val="0"/>
                      <w:marRight w:val="0"/>
                      <w:marTop w:val="0"/>
                      <w:marBottom w:val="0"/>
                      <w:divBdr>
                        <w:top w:val="none" w:sz="0" w:space="0" w:color="auto"/>
                        <w:left w:val="none" w:sz="0" w:space="0" w:color="auto"/>
                        <w:bottom w:val="none" w:sz="0" w:space="0" w:color="auto"/>
                        <w:right w:val="none" w:sz="0" w:space="0" w:color="auto"/>
                      </w:divBdr>
                    </w:div>
                  </w:divsChild>
                </w:div>
                <w:div w:id="1644432620">
                  <w:marLeft w:val="0"/>
                  <w:marRight w:val="0"/>
                  <w:marTop w:val="0"/>
                  <w:marBottom w:val="0"/>
                  <w:divBdr>
                    <w:top w:val="none" w:sz="0" w:space="0" w:color="auto"/>
                    <w:left w:val="none" w:sz="0" w:space="0" w:color="auto"/>
                    <w:bottom w:val="none" w:sz="0" w:space="0" w:color="auto"/>
                    <w:right w:val="none" w:sz="0" w:space="0" w:color="auto"/>
                  </w:divBdr>
                  <w:divsChild>
                    <w:div w:id="1928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965">
          <w:marLeft w:val="0"/>
          <w:marRight w:val="0"/>
          <w:marTop w:val="0"/>
          <w:marBottom w:val="0"/>
          <w:divBdr>
            <w:top w:val="none" w:sz="0" w:space="0" w:color="auto"/>
            <w:left w:val="none" w:sz="0" w:space="0" w:color="auto"/>
            <w:bottom w:val="none" w:sz="0" w:space="0" w:color="auto"/>
            <w:right w:val="none" w:sz="0" w:space="0" w:color="auto"/>
          </w:divBdr>
        </w:div>
        <w:div w:id="458576119">
          <w:marLeft w:val="0"/>
          <w:marRight w:val="0"/>
          <w:marTop w:val="0"/>
          <w:marBottom w:val="0"/>
          <w:divBdr>
            <w:top w:val="none" w:sz="0" w:space="0" w:color="auto"/>
            <w:left w:val="none" w:sz="0" w:space="0" w:color="auto"/>
            <w:bottom w:val="none" w:sz="0" w:space="0" w:color="auto"/>
            <w:right w:val="none" w:sz="0" w:space="0" w:color="auto"/>
          </w:divBdr>
        </w:div>
        <w:div w:id="830557570">
          <w:marLeft w:val="0"/>
          <w:marRight w:val="0"/>
          <w:marTop w:val="0"/>
          <w:marBottom w:val="0"/>
          <w:divBdr>
            <w:top w:val="none" w:sz="0" w:space="0" w:color="auto"/>
            <w:left w:val="none" w:sz="0" w:space="0" w:color="auto"/>
            <w:bottom w:val="none" w:sz="0" w:space="0" w:color="auto"/>
            <w:right w:val="none" w:sz="0" w:space="0" w:color="auto"/>
          </w:divBdr>
        </w:div>
        <w:div w:id="887761711">
          <w:marLeft w:val="0"/>
          <w:marRight w:val="0"/>
          <w:marTop w:val="0"/>
          <w:marBottom w:val="0"/>
          <w:divBdr>
            <w:top w:val="none" w:sz="0" w:space="0" w:color="auto"/>
            <w:left w:val="none" w:sz="0" w:space="0" w:color="auto"/>
            <w:bottom w:val="none" w:sz="0" w:space="0" w:color="auto"/>
            <w:right w:val="none" w:sz="0" w:space="0" w:color="auto"/>
          </w:divBdr>
        </w:div>
        <w:div w:id="889074971">
          <w:marLeft w:val="0"/>
          <w:marRight w:val="0"/>
          <w:marTop w:val="0"/>
          <w:marBottom w:val="0"/>
          <w:divBdr>
            <w:top w:val="none" w:sz="0" w:space="0" w:color="auto"/>
            <w:left w:val="none" w:sz="0" w:space="0" w:color="auto"/>
            <w:bottom w:val="none" w:sz="0" w:space="0" w:color="auto"/>
            <w:right w:val="none" w:sz="0" w:space="0" w:color="auto"/>
          </w:divBdr>
        </w:div>
        <w:div w:id="890263045">
          <w:marLeft w:val="0"/>
          <w:marRight w:val="0"/>
          <w:marTop w:val="0"/>
          <w:marBottom w:val="0"/>
          <w:divBdr>
            <w:top w:val="none" w:sz="0" w:space="0" w:color="auto"/>
            <w:left w:val="none" w:sz="0" w:space="0" w:color="auto"/>
            <w:bottom w:val="none" w:sz="0" w:space="0" w:color="auto"/>
            <w:right w:val="none" w:sz="0" w:space="0" w:color="auto"/>
          </w:divBdr>
          <w:divsChild>
            <w:div w:id="106119097">
              <w:marLeft w:val="-75"/>
              <w:marRight w:val="0"/>
              <w:marTop w:val="30"/>
              <w:marBottom w:val="30"/>
              <w:divBdr>
                <w:top w:val="none" w:sz="0" w:space="0" w:color="auto"/>
                <w:left w:val="none" w:sz="0" w:space="0" w:color="auto"/>
                <w:bottom w:val="none" w:sz="0" w:space="0" w:color="auto"/>
                <w:right w:val="none" w:sz="0" w:space="0" w:color="auto"/>
              </w:divBdr>
              <w:divsChild>
                <w:div w:id="693700306">
                  <w:marLeft w:val="0"/>
                  <w:marRight w:val="0"/>
                  <w:marTop w:val="0"/>
                  <w:marBottom w:val="0"/>
                  <w:divBdr>
                    <w:top w:val="none" w:sz="0" w:space="0" w:color="auto"/>
                    <w:left w:val="none" w:sz="0" w:space="0" w:color="auto"/>
                    <w:bottom w:val="none" w:sz="0" w:space="0" w:color="auto"/>
                    <w:right w:val="none" w:sz="0" w:space="0" w:color="auto"/>
                  </w:divBdr>
                  <w:divsChild>
                    <w:div w:id="1540240862">
                      <w:marLeft w:val="0"/>
                      <w:marRight w:val="0"/>
                      <w:marTop w:val="0"/>
                      <w:marBottom w:val="0"/>
                      <w:divBdr>
                        <w:top w:val="none" w:sz="0" w:space="0" w:color="auto"/>
                        <w:left w:val="none" w:sz="0" w:space="0" w:color="auto"/>
                        <w:bottom w:val="none" w:sz="0" w:space="0" w:color="auto"/>
                        <w:right w:val="none" w:sz="0" w:space="0" w:color="auto"/>
                      </w:divBdr>
                    </w:div>
                  </w:divsChild>
                </w:div>
                <w:div w:id="772286656">
                  <w:marLeft w:val="0"/>
                  <w:marRight w:val="0"/>
                  <w:marTop w:val="0"/>
                  <w:marBottom w:val="0"/>
                  <w:divBdr>
                    <w:top w:val="none" w:sz="0" w:space="0" w:color="auto"/>
                    <w:left w:val="none" w:sz="0" w:space="0" w:color="auto"/>
                    <w:bottom w:val="none" w:sz="0" w:space="0" w:color="auto"/>
                    <w:right w:val="none" w:sz="0" w:space="0" w:color="auto"/>
                  </w:divBdr>
                  <w:divsChild>
                    <w:div w:id="738207061">
                      <w:marLeft w:val="0"/>
                      <w:marRight w:val="0"/>
                      <w:marTop w:val="0"/>
                      <w:marBottom w:val="0"/>
                      <w:divBdr>
                        <w:top w:val="none" w:sz="0" w:space="0" w:color="auto"/>
                        <w:left w:val="none" w:sz="0" w:space="0" w:color="auto"/>
                        <w:bottom w:val="none" w:sz="0" w:space="0" w:color="auto"/>
                        <w:right w:val="none" w:sz="0" w:space="0" w:color="auto"/>
                      </w:divBdr>
                    </w:div>
                  </w:divsChild>
                </w:div>
                <w:div w:id="1448618115">
                  <w:marLeft w:val="0"/>
                  <w:marRight w:val="0"/>
                  <w:marTop w:val="0"/>
                  <w:marBottom w:val="0"/>
                  <w:divBdr>
                    <w:top w:val="none" w:sz="0" w:space="0" w:color="auto"/>
                    <w:left w:val="none" w:sz="0" w:space="0" w:color="auto"/>
                    <w:bottom w:val="none" w:sz="0" w:space="0" w:color="auto"/>
                    <w:right w:val="none" w:sz="0" w:space="0" w:color="auto"/>
                  </w:divBdr>
                  <w:divsChild>
                    <w:div w:id="8771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2055">
          <w:marLeft w:val="0"/>
          <w:marRight w:val="0"/>
          <w:marTop w:val="0"/>
          <w:marBottom w:val="0"/>
          <w:divBdr>
            <w:top w:val="none" w:sz="0" w:space="0" w:color="auto"/>
            <w:left w:val="none" w:sz="0" w:space="0" w:color="auto"/>
            <w:bottom w:val="none" w:sz="0" w:space="0" w:color="auto"/>
            <w:right w:val="none" w:sz="0" w:space="0" w:color="auto"/>
          </w:divBdr>
          <w:divsChild>
            <w:div w:id="177161015">
              <w:marLeft w:val="-75"/>
              <w:marRight w:val="0"/>
              <w:marTop w:val="30"/>
              <w:marBottom w:val="30"/>
              <w:divBdr>
                <w:top w:val="none" w:sz="0" w:space="0" w:color="auto"/>
                <w:left w:val="none" w:sz="0" w:space="0" w:color="auto"/>
                <w:bottom w:val="none" w:sz="0" w:space="0" w:color="auto"/>
                <w:right w:val="none" w:sz="0" w:space="0" w:color="auto"/>
              </w:divBdr>
              <w:divsChild>
                <w:div w:id="822431857">
                  <w:marLeft w:val="0"/>
                  <w:marRight w:val="0"/>
                  <w:marTop w:val="0"/>
                  <w:marBottom w:val="0"/>
                  <w:divBdr>
                    <w:top w:val="none" w:sz="0" w:space="0" w:color="auto"/>
                    <w:left w:val="none" w:sz="0" w:space="0" w:color="auto"/>
                    <w:bottom w:val="none" w:sz="0" w:space="0" w:color="auto"/>
                    <w:right w:val="none" w:sz="0" w:space="0" w:color="auto"/>
                  </w:divBdr>
                  <w:divsChild>
                    <w:div w:id="940141640">
                      <w:marLeft w:val="0"/>
                      <w:marRight w:val="0"/>
                      <w:marTop w:val="0"/>
                      <w:marBottom w:val="0"/>
                      <w:divBdr>
                        <w:top w:val="none" w:sz="0" w:space="0" w:color="auto"/>
                        <w:left w:val="none" w:sz="0" w:space="0" w:color="auto"/>
                        <w:bottom w:val="none" w:sz="0" w:space="0" w:color="auto"/>
                        <w:right w:val="none" w:sz="0" w:space="0" w:color="auto"/>
                      </w:divBdr>
                    </w:div>
                  </w:divsChild>
                </w:div>
                <w:div w:id="1133400917">
                  <w:marLeft w:val="0"/>
                  <w:marRight w:val="0"/>
                  <w:marTop w:val="0"/>
                  <w:marBottom w:val="0"/>
                  <w:divBdr>
                    <w:top w:val="none" w:sz="0" w:space="0" w:color="auto"/>
                    <w:left w:val="none" w:sz="0" w:space="0" w:color="auto"/>
                    <w:bottom w:val="none" w:sz="0" w:space="0" w:color="auto"/>
                    <w:right w:val="none" w:sz="0" w:space="0" w:color="auto"/>
                  </w:divBdr>
                  <w:divsChild>
                    <w:div w:id="769392642">
                      <w:marLeft w:val="0"/>
                      <w:marRight w:val="0"/>
                      <w:marTop w:val="0"/>
                      <w:marBottom w:val="0"/>
                      <w:divBdr>
                        <w:top w:val="none" w:sz="0" w:space="0" w:color="auto"/>
                        <w:left w:val="none" w:sz="0" w:space="0" w:color="auto"/>
                        <w:bottom w:val="none" w:sz="0" w:space="0" w:color="auto"/>
                        <w:right w:val="none" w:sz="0" w:space="0" w:color="auto"/>
                      </w:divBdr>
                    </w:div>
                    <w:div w:id="1673071395">
                      <w:marLeft w:val="0"/>
                      <w:marRight w:val="0"/>
                      <w:marTop w:val="0"/>
                      <w:marBottom w:val="0"/>
                      <w:divBdr>
                        <w:top w:val="none" w:sz="0" w:space="0" w:color="auto"/>
                        <w:left w:val="none" w:sz="0" w:space="0" w:color="auto"/>
                        <w:bottom w:val="none" w:sz="0" w:space="0" w:color="auto"/>
                        <w:right w:val="none" w:sz="0" w:space="0" w:color="auto"/>
                      </w:divBdr>
                    </w:div>
                  </w:divsChild>
                </w:div>
                <w:div w:id="1208950833">
                  <w:marLeft w:val="0"/>
                  <w:marRight w:val="0"/>
                  <w:marTop w:val="0"/>
                  <w:marBottom w:val="0"/>
                  <w:divBdr>
                    <w:top w:val="none" w:sz="0" w:space="0" w:color="auto"/>
                    <w:left w:val="none" w:sz="0" w:space="0" w:color="auto"/>
                    <w:bottom w:val="none" w:sz="0" w:space="0" w:color="auto"/>
                    <w:right w:val="none" w:sz="0" w:space="0" w:color="auto"/>
                  </w:divBdr>
                  <w:divsChild>
                    <w:div w:id="330647468">
                      <w:marLeft w:val="0"/>
                      <w:marRight w:val="0"/>
                      <w:marTop w:val="0"/>
                      <w:marBottom w:val="0"/>
                      <w:divBdr>
                        <w:top w:val="none" w:sz="0" w:space="0" w:color="auto"/>
                        <w:left w:val="none" w:sz="0" w:space="0" w:color="auto"/>
                        <w:bottom w:val="none" w:sz="0" w:space="0" w:color="auto"/>
                        <w:right w:val="none" w:sz="0" w:space="0" w:color="auto"/>
                      </w:divBdr>
                    </w:div>
                    <w:div w:id="739788333">
                      <w:marLeft w:val="0"/>
                      <w:marRight w:val="0"/>
                      <w:marTop w:val="0"/>
                      <w:marBottom w:val="0"/>
                      <w:divBdr>
                        <w:top w:val="none" w:sz="0" w:space="0" w:color="auto"/>
                        <w:left w:val="none" w:sz="0" w:space="0" w:color="auto"/>
                        <w:bottom w:val="none" w:sz="0" w:space="0" w:color="auto"/>
                        <w:right w:val="none" w:sz="0" w:space="0" w:color="auto"/>
                      </w:divBdr>
                    </w:div>
                  </w:divsChild>
                </w:div>
                <w:div w:id="1656686320">
                  <w:marLeft w:val="0"/>
                  <w:marRight w:val="0"/>
                  <w:marTop w:val="0"/>
                  <w:marBottom w:val="0"/>
                  <w:divBdr>
                    <w:top w:val="none" w:sz="0" w:space="0" w:color="auto"/>
                    <w:left w:val="none" w:sz="0" w:space="0" w:color="auto"/>
                    <w:bottom w:val="none" w:sz="0" w:space="0" w:color="auto"/>
                    <w:right w:val="none" w:sz="0" w:space="0" w:color="auto"/>
                  </w:divBdr>
                  <w:divsChild>
                    <w:div w:id="128934528">
                      <w:marLeft w:val="0"/>
                      <w:marRight w:val="0"/>
                      <w:marTop w:val="0"/>
                      <w:marBottom w:val="0"/>
                      <w:divBdr>
                        <w:top w:val="none" w:sz="0" w:space="0" w:color="auto"/>
                        <w:left w:val="none" w:sz="0" w:space="0" w:color="auto"/>
                        <w:bottom w:val="none" w:sz="0" w:space="0" w:color="auto"/>
                        <w:right w:val="none" w:sz="0" w:space="0" w:color="auto"/>
                      </w:divBdr>
                    </w:div>
                  </w:divsChild>
                </w:div>
                <w:div w:id="1717074713">
                  <w:marLeft w:val="0"/>
                  <w:marRight w:val="0"/>
                  <w:marTop w:val="0"/>
                  <w:marBottom w:val="0"/>
                  <w:divBdr>
                    <w:top w:val="none" w:sz="0" w:space="0" w:color="auto"/>
                    <w:left w:val="none" w:sz="0" w:space="0" w:color="auto"/>
                    <w:bottom w:val="none" w:sz="0" w:space="0" w:color="auto"/>
                    <w:right w:val="none" w:sz="0" w:space="0" w:color="auto"/>
                  </w:divBdr>
                  <w:divsChild>
                    <w:div w:id="214587868">
                      <w:marLeft w:val="0"/>
                      <w:marRight w:val="0"/>
                      <w:marTop w:val="0"/>
                      <w:marBottom w:val="0"/>
                      <w:divBdr>
                        <w:top w:val="none" w:sz="0" w:space="0" w:color="auto"/>
                        <w:left w:val="none" w:sz="0" w:space="0" w:color="auto"/>
                        <w:bottom w:val="none" w:sz="0" w:space="0" w:color="auto"/>
                        <w:right w:val="none" w:sz="0" w:space="0" w:color="auto"/>
                      </w:divBdr>
                    </w:div>
                  </w:divsChild>
                </w:div>
                <w:div w:id="1839227299">
                  <w:marLeft w:val="0"/>
                  <w:marRight w:val="0"/>
                  <w:marTop w:val="0"/>
                  <w:marBottom w:val="0"/>
                  <w:divBdr>
                    <w:top w:val="none" w:sz="0" w:space="0" w:color="auto"/>
                    <w:left w:val="none" w:sz="0" w:space="0" w:color="auto"/>
                    <w:bottom w:val="none" w:sz="0" w:space="0" w:color="auto"/>
                    <w:right w:val="none" w:sz="0" w:space="0" w:color="auto"/>
                  </w:divBdr>
                  <w:divsChild>
                    <w:div w:id="198055675">
                      <w:marLeft w:val="0"/>
                      <w:marRight w:val="0"/>
                      <w:marTop w:val="0"/>
                      <w:marBottom w:val="0"/>
                      <w:divBdr>
                        <w:top w:val="none" w:sz="0" w:space="0" w:color="auto"/>
                        <w:left w:val="none" w:sz="0" w:space="0" w:color="auto"/>
                        <w:bottom w:val="none" w:sz="0" w:space="0" w:color="auto"/>
                        <w:right w:val="none" w:sz="0" w:space="0" w:color="auto"/>
                      </w:divBdr>
                    </w:div>
                    <w:div w:id="7029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181">
          <w:marLeft w:val="0"/>
          <w:marRight w:val="0"/>
          <w:marTop w:val="0"/>
          <w:marBottom w:val="0"/>
          <w:divBdr>
            <w:top w:val="none" w:sz="0" w:space="0" w:color="auto"/>
            <w:left w:val="none" w:sz="0" w:space="0" w:color="auto"/>
            <w:bottom w:val="none" w:sz="0" w:space="0" w:color="auto"/>
            <w:right w:val="none" w:sz="0" w:space="0" w:color="auto"/>
          </w:divBdr>
        </w:div>
        <w:div w:id="1036271556">
          <w:marLeft w:val="0"/>
          <w:marRight w:val="0"/>
          <w:marTop w:val="0"/>
          <w:marBottom w:val="0"/>
          <w:divBdr>
            <w:top w:val="none" w:sz="0" w:space="0" w:color="auto"/>
            <w:left w:val="none" w:sz="0" w:space="0" w:color="auto"/>
            <w:bottom w:val="none" w:sz="0" w:space="0" w:color="auto"/>
            <w:right w:val="none" w:sz="0" w:space="0" w:color="auto"/>
          </w:divBdr>
        </w:div>
        <w:div w:id="1278298049">
          <w:marLeft w:val="0"/>
          <w:marRight w:val="0"/>
          <w:marTop w:val="0"/>
          <w:marBottom w:val="0"/>
          <w:divBdr>
            <w:top w:val="none" w:sz="0" w:space="0" w:color="auto"/>
            <w:left w:val="none" w:sz="0" w:space="0" w:color="auto"/>
            <w:bottom w:val="none" w:sz="0" w:space="0" w:color="auto"/>
            <w:right w:val="none" w:sz="0" w:space="0" w:color="auto"/>
          </w:divBdr>
        </w:div>
        <w:div w:id="1377008348">
          <w:marLeft w:val="0"/>
          <w:marRight w:val="0"/>
          <w:marTop w:val="0"/>
          <w:marBottom w:val="0"/>
          <w:divBdr>
            <w:top w:val="none" w:sz="0" w:space="0" w:color="auto"/>
            <w:left w:val="none" w:sz="0" w:space="0" w:color="auto"/>
            <w:bottom w:val="none" w:sz="0" w:space="0" w:color="auto"/>
            <w:right w:val="none" w:sz="0" w:space="0" w:color="auto"/>
          </w:divBdr>
          <w:divsChild>
            <w:div w:id="717781273">
              <w:marLeft w:val="-75"/>
              <w:marRight w:val="0"/>
              <w:marTop w:val="30"/>
              <w:marBottom w:val="30"/>
              <w:divBdr>
                <w:top w:val="none" w:sz="0" w:space="0" w:color="auto"/>
                <w:left w:val="none" w:sz="0" w:space="0" w:color="auto"/>
                <w:bottom w:val="none" w:sz="0" w:space="0" w:color="auto"/>
                <w:right w:val="none" w:sz="0" w:space="0" w:color="auto"/>
              </w:divBdr>
              <w:divsChild>
                <w:div w:id="147594540">
                  <w:marLeft w:val="0"/>
                  <w:marRight w:val="0"/>
                  <w:marTop w:val="0"/>
                  <w:marBottom w:val="0"/>
                  <w:divBdr>
                    <w:top w:val="none" w:sz="0" w:space="0" w:color="auto"/>
                    <w:left w:val="none" w:sz="0" w:space="0" w:color="auto"/>
                    <w:bottom w:val="none" w:sz="0" w:space="0" w:color="auto"/>
                    <w:right w:val="none" w:sz="0" w:space="0" w:color="auto"/>
                  </w:divBdr>
                  <w:divsChild>
                    <w:div w:id="1739863257">
                      <w:marLeft w:val="0"/>
                      <w:marRight w:val="0"/>
                      <w:marTop w:val="0"/>
                      <w:marBottom w:val="0"/>
                      <w:divBdr>
                        <w:top w:val="none" w:sz="0" w:space="0" w:color="auto"/>
                        <w:left w:val="none" w:sz="0" w:space="0" w:color="auto"/>
                        <w:bottom w:val="none" w:sz="0" w:space="0" w:color="auto"/>
                        <w:right w:val="none" w:sz="0" w:space="0" w:color="auto"/>
                      </w:divBdr>
                    </w:div>
                  </w:divsChild>
                </w:div>
                <w:div w:id="280307101">
                  <w:marLeft w:val="0"/>
                  <w:marRight w:val="0"/>
                  <w:marTop w:val="0"/>
                  <w:marBottom w:val="0"/>
                  <w:divBdr>
                    <w:top w:val="none" w:sz="0" w:space="0" w:color="auto"/>
                    <w:left w:val="none" w:sz="0" w:space="0" w:color="auto"/>
                    <w:bottom w:val="none" w:sz="0" w:space="0" w:color="auto"/>
                    <w:right w:val="none" w:sz="0" w:space="0" w:color="auto"/>
                  </w:divBdr>
                  <w:divsChild>
                    <w:div w:id="1289512367">
                      <w:marLeft w:val="0"/>
                      <w:marRight w:val="0"/>
                      <w:marTop w:val="0"/>
                      <w:marBottom w:val="0"/>
                      <w:divBdr>
                        <w:top w:val="none" w:sz="0" w:space="0" w:color="auto"/>
                        <w:left w:val="none" w:sz="0" w:space="0" w:color="auto"/>
                        <w:bottom w:val="none" w:sz="0" w:space="0" w:color="auto"/>
                        <w:right w:val="none" w:sz="0" w:space="0" w:color="auto"/>
                      </w:divBdr>
                    </w:div>
                  </w:divsChild>
                </w:div>
                <w:div w:id="435446601">
                  <w:marLeft w:val="0"/>
                  <w:marRight w:val="0"/>
                  <w:marTop w:val="0"/>
                  <w:marBottom w:val="0"/>
                  <w:divBdr>
                    <w:top w:val="none" w:sz="0" w:space="0" w:color="auto"/>
                    <w:left w:val="none" w:sz="0" w:space="0" w:color="auto"/>
                    <w:bottom w:val="none" w:sz="0" w:space="0" w:color="auto"/>
                    <w:right w:val="none" w:sz="0" w:space="0" w:color="auto"/>
                  </w:divBdr>
                  <w:divsChild>
                    <w:div w:id="1735397244">
                      <w:marLeft w:val="0"/>
                      <w:marRight w:val="0"/>
                      <w:marTop w:val="0"/>
                      <w:marBottom w:val="0"/>
                      <w:divBdr>
                        <w:top w:val="none" w:sz="0" w:space="0" w:color="auto"/>
                        <w:left w:val="none" w:sz="0" w:space="0" w:color="auto"/>
                        <w:bottom w:val="none" w:sz="0" w:space="0" w:color="auto"/>
                        <w:right w:val="none" w:sz="0" w:space="0" w:color="auto"/>
                      </w:divBdr>
                    </w:div>
                  </w:divsChild>
                </w:div>
                <w:div w:id="496846822">
                  <w:marLeft w:val="0"/>
                  <w:marRight w:val="0"/>
                  <w:marTop w:val="0"/>
                  <w:marBottom w:val="0"/>
                  <w:divBdr>
                    <w:top w:val="none" w:sz="0" w:space="0" w:color="auto"/>
                    <w:left w:val="none" w:sz="0" w:space="0" w:color="auto"/>
                    <w:bottom w:val="none" w:sz="0" w:space="0" w:color="auto"/>
                    <w:right w:val="none" w:sz="0" w:space="0" w:color="auto"/>
                  </w:divBdr>
                  <w:divsChild>
                    <w:div w:id="356196672">
                      <w:marLeft w:val="0"/>
                      <w:marRight w:val="0"/>
                      <w:marTop w:val="0"/>
                      <w:marBottom w:val="0"/>
                      <w:divBdr>
                        <w:top w:val="none" w:sz="0" w:space="0" w:color="auto"/>
                        <w:left w:val="none" w:sz="0" w:space="0" w:color="auto"/>
                        <w:bottom w:val="none" w:sz="0" w:space="0" w:color="auto"/>
                        <w:right w:val="none" w:sz="0" w:space="0" w:color="auto"/>
                      </w:divBdr>
                    </w:div>
                  </w:divsChild>
                </w:div>
                <w:div w:id="518811359">
                  <w:marLeft w:val="0"/>
                  <w:marRight w:val="0"/>
                  <w:marTop w:val="0"/>
                  <w:marBottom w:val="0"/>
                  <w:divBdr>
                    <w:top w:val="none" w:sz="0" w:space="0" w:color="auto"/>
                    <w:left w:val="none" w:sz="0" w:space="0" w:color="auto"/>
                    <w:bottom w:val="none" w:sz="0" w:space="0" w:color="auto"/>
                    <w:right w:val="none" w:sz="0" w:space="0" w:color="auto"/>
                  </w:divBdr>
                  <w:divsChild>
                    <w:div w:id="2043020262">
                      <w:marLeft w:val="0"/>
                      <w:marRight w:val="0"/>
                      <w:marTop w:val="0"/>
                      <w:marBottom w:val="0"/>
                      <w:divBdr>
                        <w:top w:val="none" w:sz="0" w:space="0" w:color="auto"/>
                        <w:left w:val="none" w:sz="0" w:space="0" w:color="auto"/>
                        <w:bottom w:val="none" w:sz="0" w:space="0" w:color="auto"/>
                        <w:right w:val="none" w:sz="0" w:space="0" w:color="auto"/>
                      </w:divBdr>
                    </w:div>
                  </w:divsChild>
                </w:div>
                <w:div w:id="544176866">
                  <w:marLeft w:val="0"/>
                  <w:marRight w:val="0"/>
                  <w:marTop w:val="0"/>
                  <w:marBottom w:val="0"/>
                  <w:divBdr>
                    <w:top w:val="none" w:sz="0" w:space="0" w:color="auto"/>
                    <w:left w:val="none" w:sz="0" w:space="0" w:color="auto"/>
                    <w:bottom w:val="none" w:sz="0" w:space="0" w:color="auto"/>
                    <w:right w:val="none" w:sz="0" w:space="0" w:color="auto"/>
                  </w:divBdr>
                  <w:divsChild>
                    <w:div w:id="2072607873">
                      <w:marLeft w:val="0"/>
                      <w:marRight w:val="0"/>
                      <w:marTop w:val="0"/>
                      <w:marBottom w:val="0"/>
                      <w:divBdr>
                        <w:top w:val="none" w:sz="0" w:space="0" w:color="auto"/>
                        <w:left w:val="none" w:sz="0" w:space="0" w:color="auto"/>
                        <w:bottom w:val="none" w:sz="0" w:space="0" w:color="auto"/>
                        <w:right w:val="none" w:sz="0" w:space="0" w:color="auto"/>
                      </w:divBdr>
                    </w:div>
                  </w:divsChild>
                </w:div>
                <w:div w:id="545023986">
                  <w:marLeft w:val="0"/>
                  <w:marRight w:val="0"/>
                  <w:marTop w:val="0"/>
                  <w:marBottom w:val="0"/>
                  <w:divBdr>
                    <w:top w:val="none" w:sz="0" w:space="0" w:color="auto"/>
                    <w:left w:val="none" w:sz="0" w:space="0" w:color="auto"/>
                    <w:bottom w:val="none" w:sz="0" w:space="0" w:color="auto"/>
                    <w:right w:val="none" w:sz="0" w:space="0" w:color="auto"/>
                  </w:divBdr>
                  <w:divsChild>
                    <w:div w:id="1957561008">
                      <w:marLeft w:val="0"/>
                      <w:marRight w:val="0"/>
                      <w:marTop w:val="0"/>
                      <w:marBottom w:val="0"/>
                      <w:divBdr>
                        <w:top w:val="none" w:sz="0" w:space="0" w:color="auto"/>
                        <w:left w:val="none" w:sz="0" w:space="0" w:color="auto"/>
                        <w:bottom w:val="none" w:sz="0" w:space="0" w:color="auto"/>
                        <w:right w:val="none" w:sz="0" w:space="0" w:color="auto"/>
                      </w:divBdr>
                    </w:div>
                  </w:divsChild>
                </w:div>
                <w:div w:id="772169101">
                  <w:marLeft w:val="0"/>
                  <w:marRight w:val="0"/>
                  <w:marTop w:val="0"/>
                  <w:marBottom w:val="0"/>
                  <w:divBdr>
                    <w:top w:val="none" w:sz="0" w:space="0" w:color="auto"/>
                    <w:left w:val="none" w:sz="0" w:space="0" w:color="auto"/>
                    <w:bottom w:val="none" w:sz="0" w:space="0" w:color="auto"/>
                    <w:right w:val="none" w:sz="0" w:space="0" w:color="auto"/>
                  </w:divBdr>
                  <w:divsChild>
                    <w:div w:id="1266227973">
                      <w:marLeft w:val="0"/>
                      <w:marRight w:val="0"/>
                      <w:marTop w:val="0"/>
                      <w:marBottom w:val="0"/>
                      <w:divBdr>
                        <w:top w:val="none" w:sz="0" w:space="0" w:color="auto"/>
                        <w:left w:val="none" w:sz="0" w:space="0" w:color="auto"/>
                        <w:bottom w:val="none" w:sz="0" w:space="0" w:color="auto"/>
                        <w:right w:val="none" w:sz="0" w:space="0" w:color="auto"/>
                      </w:divBdr>
                    </w:div>
                  </w:divsChild>
                </w:div>
                <w:div w:id="855390678">
                  <w:marLeft w:val="0"/>
                  <w:marRight w:val="0"/>
                  <w:marTop w:val="0"/>
                  <w:marBottom w:val="0"/>
                  <w:divBdr>
                    <w:top w:val="none" w:sz="0" w:space="0" w:color="auto"/>
                    <w:left w:val="none" w:sz="0" w:space="0" w:color="auto"/>
                    <w:bottom w:val="none" w:sz="0" w:space="0" w:color="auto"/>
                    <w:right w:val="none" w:sz="0" w:space="0" w:color="auto"/>
                  </w:divBdr>
                  <w:divsChild>
                    <w:div w:id="1115908875">
                      <w:marLeft w:val="0"/>
                      <w:marRight w:val="0"/>
                      <w:marTop w:val="0"/>
                      <w:marBottom w:val="0"/>
                      <w:divBdr>
                        <w:top w:val="none" w:sz="0" w:space="0" w:color="auto"/>
                        <w:left w:val="none" w:sz="0" w:space="0" w:color="auto"/>
                        <w:bottom w:val="none" w:sz="0" w:space="0" w:color="auto"/>
                        <w:right w:val="none" w:sz="0" w:space="0" w:color="auto"/>
                      </w:divBdr>
                    </w:div>
                  </w:divsChild>
                </w:div>
                <w:div w:id="972951341">
                  <w:marLeft w:val="0"/>
                  <w:marRight w:val="0"/>
                  <w:marTop w:val="0"/>
                  <w:marBottom w:val="0"/>
                  <w:divBdr>
                    <w:top w:val="none" w:sz="0" w:space="0" w:color="auto"/>
                    <w:left w:val="none" w:sz="0" w:space="0" w:color="auto"/>
                    <w:bottom w:val="none" w:sz="0" w:space="0" w:color="auto"/>
                    <w:right w:val="none" w:sz="0" w:space="0" w:color="auto"/>
                  </w:divBdr>
                  <w:divsChild>
                    <w:div w:id="1392996048">
                      <w:marLeft w:val="0"/>
                      <w:marRight w:val="0"/>
                      <w:marTop w:val="0"/>
                      <w:marBottom w:val="0"/>
                      <w:divBdr>
                        <w:top w:val="none" w:sz="0" w:space="0" w:color="auto"/>
                        <w:left w:val="none" w:sz="0" w:space="0" w:color="auto"/>
                        <w:bottom w:val="none" w:sz="0" w:space="0" w:color="auto"/>
                        <w:right w:val="none" w:sz="0" w:space="0" w:color="auto"/>
                      </w:divBdr>
                    </w:div>
                  </w:divsChild>
                </w:div>
                <w:div w:id="1175605502">
                  <w:marLeft w:val="0"/>
                  <w:marRight w:val="0"/>
                  <w:marTop w:val="0"/>
                  <w:marBottom w:val="0"/>
                  <w:divBdr>
                    <w:top w:val="none" w:sz="0" w:space="0" w:color="auto"/>
                    <w:left w:val="none" w:sz="0" w:space="0" w:color="auto"/>
                    <w:bottom w:val="none" w:sz="0" w:space="0" w:color="auto"/>
                    <w:right w:val="none" w:sz="0" w:space="0" w:color="auto"/>
                  </w:divBdr>
                  <w:divsChild>
                    <w:div w:id="1500852319">
                      <w:marLeft w:val="0"/>
                      <w:marRight w:val="0"/>
                      <w:marTop w:val="0"/>
                      <w:marBottom w:val="0"/>
                      <w:divBdr>
                        <w:top w:val="none" w:sz="0" w:space="0" w:color="auto"/>
                        <w:left w:val="none" w:sz="0" w:space="0" w:color="auto"/>
                        <w:bottom w:val="none" w:sz="0" w:space="0" w:color="auto"/>
                        <w:right w:val="none" w:sz="0" w:space="0" w:color="auto"/>
                      </w:divBdr>
                    </w:div>
                  </w:divsChild>
                </w:div>
                <w:div w:id="1227106483">
                  <w:marLeft w:val="0"/>
                  <w:marRight w:val="0"/>
                  <w:marTop w:val="0"/>
                  <w:marBottom w:val="0"/>
                  <w:divBdr>
                    <w:top w:val="none" w:sz="0" w:space="0" w:color="auto"/>
                    <w:left w:val="none" w:sz="0" w:space="0" w:color="auto"/>
                    <w:bottom w:val="none" w:sz="0" w:space="0" w:color="auto"/>
                    <w:right w:val="none" w:sz="0" w:space="0" w:color="auto"/>
                  </w:divBdr>
                  <w:divsChild>
                    <w:div w:id="1579174255">
                      <w:marLeft w:val="0"/>
                      <w:marRight w:val="0"/>
                      <w:marTop w:val="0"/>
                      <w:marBottom w:val="0"/>
                      <w:divBdr>
                        <w:top w:val="none" w:sz="0" w:space="0" w:color="auto"/>
                        <w:left w:val="none" w:sz="0" w:space="0" w:color="auto"/>
                        <w:bottom w:val="none" w:sz="0" w:space="0" w:color="auto"/>
                        <w:right w:val="none" w:sz="0" w:space="0" w:color="auto"/>
                      </w:divBdr>
                    </w:div>
                  </w:divsChild>
                </w:div>
                <w:div w:id="1272399648">
                  <w:marLeft w:val="0"/>
                  <w:marRight w:val="0"/>
                  <w:marTop w:val="0"/>
                  <w:marBottom w:val="0"/>
                  <w:divBdr>
                    <w:top w:val="none" w:sz="0" w:space="0" w:color="auto"/>
                    <w:left w:val="none" w:sz="0" w:space="0" w:color="auto"/>
                    <w:bottom w:val="none" w:sz="0" w:space="0" w:color="auto"/>
                    <w:right w:val="none" w:sz="0" w:space="0" w:color="auto"/>
                  </w:divBdr>
                  <w:divsChild>
                    <w:div w:id="164512928">
                      <w:marLeft w:val="0"/>
                      <w:marRight w:val="0"/>
                      <w:marTop w:val="0"/>
                      <w:marBottom w:val="0"/>
                      <w:divBdr>
                        <w:top w:val="none" w:sz="0" w:space="0" w:color="auto"/>
                        <w:left w:val="none" w:sz="0" w:space="0" w:color="auto"/>
                        <w:bottom w:val="none" w:sz="0" w:space="0" w:color="auto"/>
                        <w:right w:val="none" w:sz="0" w:space="0" w:color="auto"/>
                      </w:divBdr>
                    </w:div>
                  </w:divsChild>
                </w:div>
                <w:div w:id="1607081778">
                  <w:marLeft w:val="0"/>
                  <w:marRight w:val="0"/>
                  <w:marTop w:val="0"/>
                  <w:marBottom w:val="0"/>
                  <w:divBdr>
                    <w:top w:val="none" w:sz="0" w:space="0" w:color="auto"/>
                    <w:left w:val="none" w:sz="0" w:space="0" w:color="auto"/>
                    <w:bottom w:val="none" w:sz="0" w:space="0" w:color="auto"/>
                    <w:right w:val="none" w:sz="0" w:space="0" w:color="auto"/>
                  </w:divBdr>
                  <w:divsChild>
                    <w:div w:id="1958873268">
                      <w:marLeft w:val="0"/>
                      <w:marRight w:val="0"/>
                      <w:marTop w:val="0"/>
                      <w:marBottom w:val="0"/>
                      <w:divBdr>
                        <w:top w:val="none" w:sz="0" w:space="0" w:color="auto"/>
                        <w:left w:val="none" w:sz="0" w:space="0" w:color="auto"/>
                        <w:bottom w:val="none" w:sz="0" w:space="0" w:color="auto"/>
                        <w:right w:val="none" w:sz="0" w:space="0" w:color="auto"/>
                      </w:divBdr>
                    </w:div>
                  </w:divsChild>
                </w:div>
                <w:div w:id="1659729864">
                  <w:marLeft w:val="0"/>
                  <w:marRight w:val="0"/>
                  <w:marTop w:val="0"/>
                  <w:marBottom w:val="0"/>
                  <w:divBdr>
                    <w:top w:val="none" w:sz="0" w:space="0" w:color="auto"/>
                    <w:left w:val="none" w:sz="0" w:space="0" w:color="auto"/>
                    <w:bottom w:val="none" w:sz="0" w:space="0" w:color="auto"/>
                    <w:right w:val="none" w:sz="0" w:space="0" w:color="auto"/>
                  </w:divBdr>
                  <w:divsChild>
                    <w:div w:id="821655379">
                      <w:marLeft w:val="0"/>
                      <w:marRight w:val="0"/>
                      <w:marTop w:val="0"/>
                      <w:marBottom w:val="0"/>
                      <w:divBdr>
                        <w:top w:val="none" w:sz="0" w:space="0" w:color="auto"/>
                        <w:left w:val="none" w:sz="0" w:space="0" w:color="auto"/>
                        <w:bottom w:val="none" w:sz="0" w:space="0" w:color="auto"/>
                        <w:right w:val="none" w:sz="0" w:space="0" w:color="auto"/>
                      </w:divBdr>
                    </w:div>
                  </w:divsChild>
                </w:div>
                <w:div w:id="1749381089">
                  <w:marLeft w:val="0"/>
                  <w:marRight w:val="0"/>
                  <w:marTop w:val="0"/>
                  <w:marBottom w:val="0"/>
                  <w:divBdr>
                    <w:top w:val="none" w:sz="0" w:space="0" w:color="auto"/>
                    <w:left w:val="none" w:sz="0" w:space="0" w:color="auto"/>
                    <w:bottom w:val="none" w:sz="0" w:space="0" w:color="auto"/>
                    <w:right w:val="none" w:sz="0" w:space="0" w:color="auto"/>
                  </w:divBdr>
                  <w:divsChild>
                    <w:div w:id="1836337860">
                      <w:marLeft w:val="0"/>
                      <w:marRight w:val="0"/>
                      <w:marTop w:val="0"/>
                      <w:marBottom w:val="0"/>
                      <w:divBdr>
                        <w:top w:val="none" w:sz="0" w:space="0" w:color="auto"/>
                        <w:left w:val="none" w:sz="0" w:space="0" w:color="auto"/>
                        <w:bottom w:val="none" w:sz="0" w:space="0" w:color="auto"/>
                        <w:right w:val="none" w:sz="0" w:space="0" w:color="auto"/>
                      </w:divBdr>
                    </w:div>
                  </w:divsChild>
                </w:div>
                <w:div w:id="1844858674">
                  <w:marLeft w:val="0"/>
                  <w:marRight w:val="0"/>
                  <w:marTop w:val="0"/>
                  <w:marBottom w:val="0"/>
                  <w:divBdr>
                    <w:top w:val="none" w:sz="0" w:space="0" w:color="auto"/>
                    <w:left w:val="none" w:sz="0" w:space="0" w:color="auto"/>
                    <w:bottom w:val="none" w:sz="0" w:space="0" w:color="auto"/>
                    <w:right w:val="none" w:sz="0" w:space="0" w:color="auto"/>
                  </w:divBdr>
                  <w:divsChild>
                    <w:div w:id="94133961">
                      <w:marLeft w:val="0"/>
                      <w:marRight w:val="0"/>
                      <w:marTop w:val="0"/>
                      <w:marBottom w:val="0"/>
                      <w:divBdr>
                        <w:top w:val="none" w:sz="0" w:space="0" w:color="auto"/>
                        <w:left w:val="none" w:sz="0" w:space="0" w:color="auto"/>
                        <w:bottom w:val="none" w:sz="0" w:space="0" w:color="auto"/>
                        <w:right w:val="none" w:sz="0" w:space="0" w:color="auto"/>
                      </w:divBdr>
                    </w:div>
                  </w:divsChild>
                </w:div>
                <w:div w:id="2141805184">
                  <w:marLeft w:val="0"/>
                  <w:marRight w:val="0"/>
                  <w:marTop w:val="0"/>
                  <w:marBottom w:val="0"/>
                  <w:divBdr>
                    <w:top w:val="none" w:sz="0" w:space="0" w:color="auto"/>
                    <w:left w:val="none" w:sz="0" w:space="0" w:color="auto"/>
                    <w:bottom w:val="none" w:sz="0" w:space="0" w:color="auto"/>
                    <w:right w:val="none" w:sz="0" w:space="0" w:color="auto"/>
                  </w:divBdr>
                  <w:divsChild>
                    <w:div w:id="8143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182">
          <w:marLeft w:val="0"/>
          <w:marRight w:val="0"/>
          <w:marTop w:val="0"/>
          <w:marBottom w:val="0"/>
          <w:divBdr>
            <w:top w:val="none" w:sz="0" w:space="0" w:color="auto"/>
            <w:left w:val="none" w:sz="0" w:space="0" w:color="auto"/>
            <w:bottom w:val="none" w:sz="0" w:space="0" w:color="auto"/>
            <w:right w:val="none" w:sz="0" w:space="0" w:color="auto"/>
          </w:divBdr>
        </w:div>
        <w:div w:id="1520702263">
          <w:marLeft w:val="0"/>
          <w:marRight w:val="0"/>
          <w:marTop w:val="0"/>
          <w:marBottom w:val="0"/>
          <w:divBdr>
            <w:top w:val="none" w:sz="0" w:space="0" w:color="auto"/>
            <w:left w:val="none" w:sz="0" w:space="0" w:color="auto"/>
            <w:bottom w:val="none" w:sz="0" w:space="0" w:color="auto"/>
            <w:right w:val="none" w:sz="0" w:space="0" w:color="auto"/>
          </w:divBdr>
        </w:div>
        <w:div w:id="1533952684">
          <w:marLeft w:val="0"/>
          <w:marRight w:val="0"/>
          <w:marTop w:val="0"/>
          <w:marBottom w:val="0"/>
          <w:divBdr>
            <w:top w:val="none" w:sz="0" w:space="0" w:color="auto"/>
            <w:left w:val="none" w:sz="0" w:space="0" w:color="auto"/>
            <w:bottom w:val="none" w:sz="0" w:space="0" w:color="auto"/>
            <w:right w:val="none" w:sz="0" w:space="0" w:color="auto"/>
          </w:divBdr>
          <w:divsChild>
            <w:div w:id="42218839">
              <w:marLeft w:val="-75"/>
              <w:marRight w:val="0"/>
              <w:marTop w:val="30"/>
              <w:marBottom w:val="30"/>
              <w:divBdr>
                <w:top w:val="none" w:sz="0" w:space="0" w:color="auto"/>
                <w:left w:val="none" w:sz="0" w:space="0" w:color="auto"/>
                <w:bottom w:val="none" w:sz="0" w:space="0" w:color="auto"/>
                <w:right w:val="none" w:sz="0" w:space="0" w:color="auto"/>
              </w:divBdr>
              <w:divsChild>
                <w:div w:id="216823925">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sChild>
                </w:div>
                <w:div w:id="434255207">
                  <w:marLeft w:val="0"/>
                  <w:marRight w:val="0"/>
                  <w:marTop w:val="0"/>
                  <w:marBottom w:val="0"/>
                  <w:divBdr>
                    <w:top w:val="none" w:sz="0" w:space="0" w:color="auto"/>
                    <w:left w:val="none" w:sz="0" w:space="0" w:color="auto"/>
                    <w:bottom w:val="none" w:sz="0" w:space="0" w:color="auto"/>
                    <w:right w:val="none" w:sz="0" w:space="0" w:color="auto"/>
                  </w:divBdr>
                  <w:divsChild>
                    <w:div w:id="63840522">
                      <w:marLeft w:val="0"/>
                      <w:marRight w:val="0"/>
                      <w:marTop w:val="0"/>
                      <w:marBottom w:val="0"/>
                      <w:divBdr>
                        <w:top w:val="none" w:sz="0" w:space="0" w:color="auto"/>
                        <w:left w:val="none" w:sz="0" w:space="0" w:color="auto"/>
                        <w:bottom w:val="none" w:sz="0" w:space="0" w:color="auto"/>
                        <w:right w:val="none" w:sz="0" w:space="0" w:color="auto"/>
                      </w:divBdr>
                    </w:div>
                  </w:divsChild>
                </w:div>
                <w:div w:id="1479613625">
                  <w:marLeft w:val="0"/>
                  <w:marRight w:val="0"/>
                  <w:marTop w:val="0"/>
                  <w:marBottom w:val="0"/>
                  <w:divBdr>
                    <w:top w:val="none" w:sz="0" w:space="0" w:color="auto"/>
                    <w:left w:val="none" w:sz="0" w:space="0" w:color="auto"/>
                    <w:bottom w:val="none" w:sz="0" w:space="0" w:color="auto"/>
                    <w:right w:val="none" w:sz="0" w:space="0" w:color="auto"/>
                  </w:divBdr>
                  <w:divsChild>
                    <w:div w:id="1126507181">
                      <w:marLeft w:val="0"/>
                      <w:marRight w:val="0"/>
                      <w:marTop w:val="0"/>
                      <w:marBottom w:val="0"/>
                      <w:divBdr>
                        <w:top w:val="none" w:sz="0" w:space="0" w:color="auto"/>
                        <w:left w:val="none" w:sz="0" w:space="0" w:color="auto"/>
                        <w:bottom w:val="none" w:sz="0" w:space="0" w:color="auto"/>
                        <w:right w:val="none" w:sz="0" w:space="0" w:color="auto"/>
                      </w:divBdr>
                    </w:div>
                    <w:div w:id="1410497016">
                      <w:marLeft w:val="0"/>
                      <w:marRight w:val="0"/>
                      <w:marTop w:val="0"/>
                      <w:marBottom w:val="0"/>
                      <w:divBdr>
                        <w:top w:val="none" w:sz="0" w:space="0" w:color="auto"/>
                        <w:left w:val="none" w:sz="0" w:space="0" w:color="auto"/>
                        <w:bottom w:val="none" w:sz="0" w:space="0" w:color="auto"/>
                        <w:right w:val="none" w:sz="0" w:space="0" w:color="auto"/>
                      </w:divBdr>
                    </w:div>
                  </w:divsChild>
                </w:div>
                <w:div w:id="1680694394">
                  <w:marLeft w:val="0"/>
                  <w:marRight w:val="0"/>
                  <w:marTop w:val="0"/>
                  <w:marBottom w:val="0"/>
                  <w:divBdr>
                    <w:top w:val="none" w:sz="0" w:space="0" w:color="auto"/>
                    <w:left w:val="none" w:sz="0" w:space="0" w:color="auto"/>
                    <w:bottom w:val="none" w:sz="0" w:space="0" w:color="auto"/>
                    <w:right w:val="none" w:sz="0" w:space="0" w:color="auto"/>
                  </w:divBdr>
                  <w:divsChild>
                    <w:div w:id="1173178829">
                      <w:marLeft w:val="0"/>
                      <w:marRight w:val="0"/>
                      <w:marTop w:val="0"/>
                      <w:marBottom w:val="0"/>
                      <w:divBdr>
                        <w:top w:val="none" w:sz="0" w:space="0" w:color="auto"/>
                        <w:left w:val="none" w:sz="0" w:space="0" w:color="auto"/>
                        <w:bottom w:val="none" w:sz="0" w:space="0" w:color="auto"/>
                        <w:right w:val="none" w:sz="0" w:space="0" w:color="auto"/>
                      </w:divBdr>
                    </w:div>
                    <w:div w:id="1418333343">
                      <w:marLeft w:val="0"/>
                      <w:marRight w:val="0"/>
                      <w:marTop w:val="0"/>
                      <w:marBottom w:val="0"/>
                      <w:divBdr>
                        <w:top w:val="none" w:sz="0" w:space="0" w:color="auto"/>
                        <w:left w:val="none" w:sz="0" w:space="0" w:color="auto"/>
                        <w:bottom w:val="none" w:sz="0" w:space="0" w:color="auto"/>
                        <w:right w:val="none" w:sz="0" w:space="0" w:color="auto"/>
                      </w:divBdr>
                    </w:div>
                  </w:divsChild>
                </w:div>
                <w:div w:id="1866597585">
                  <w:marLeft w:val="0"/>
                  <w:marRight w:val="0"/>
                  <w:marTop w:val="0"/>
                  <w:marBottom w:val="0"/>
                  <w:divBdr>
                    <w:top w:val="none" w:sz="0" w:space="0" w:color="auto"/>
                    <w:left w:val="none" w:sz="0" w:space="0" w:color="auto"/>
                    <w:bottom w:val="none" w:sz="0" w:space="0" w:color="auto"/>
                    <w:right w:val="none" w:sz="0" w:space="0" w:color="auto"/>
                  </w:divBdr>
                  <w:divsChild>
                    <w:div w:id="1242331424">
                      <w:marLeft w:val="0"/>
                      <w:marRight w:val="0"/>
                      <w:marTop w:val="0"/>
                      <w:marBottom w:val="0"/>
                      <w:divBdr>
                        <w:top w:val="none" w:sz="0" w:space="0" w:color="auto"/>
                        <w:left w:val="none" w:sz="0" w:space="0" w:color="auto"/>
                        <w:bottom w:val="none" w:sz="0" w:space="0" w:color="auto"/>
                        <w:right w:val="none" w:sz="0" w:space="0" w:color="auto"/>
                      </w:divBdr>
                    </w:div>
                  </w:divsChild>
                </w:div>
                <w:div w:id="2007127805">
                  <w:marLeft w:val="0"/>
                  <w:marRight w:val="0"/>
                  <w:marTop w:val="0"/>
                  <w:marBottom w:val="0"/>
                  <w:divBdr>
                    <w:top w:val="none" w:sz="0" w:space="0" w:color="auto"/>
                    <w:left w:val="none" w:sz="0" w:space="0" w:color="auto"/>
                    <w:bottom w:val="none" w:sz="0" w:space="0" w:color="auto"/>
                    <w:right w:val="none" w:sz="0" w:space="0" w:color="auto"/>
                  </w:divBdr>
                  <w:divsChild>
                    <w:div w:id="75903967">
                      <w:marLeft w:val="0"/>
                      <w:marRight w:val="0"/>
                      <w:marTop w:val="0"/>
                      <w:marBottom w:val="0"/>
                      <w:divBdr>
                        <w:top w:val="none" w:sz="0" w:space="0" w:color="auto"/>
                        <w:left w:val="none" w:sz="0" w:space="0" w:color="auto"/>
                        <w:bottom w:val="none" w:sz="0" w:space="0" w:color="auto"/>
                        <w:right w:val="none" w:sz="0" w:space="0" w:color="auto"/>
                      </w:divBdr>
                    </w:div>
                    <w:div w:id="15262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4333">
          <w:marLeft w:val="0"/>
          <w:marRight w:val="0"/>
          <w:marTop w:val="0"/>
          <w:marBottom w:val="0"/>
          <w:divBdr>
            <w:top w:val="none" w:sz="0" w:space="0" w:color="auto"/>
            <w:left w:val="none" w:sz="0" w:space="0" w:color="auto"/>
            <w:bottom w:val="none" w:sz="0" w:space="0" w:color="auto"/>
            <w:right w:val="none" w:sz="0" w:space="0" w:color="auto"/>
          </w:divBdr>
          <w:divsChild>
            <w:div w:id="44067263">
              <w:marLeft w:val="-75"/>
              <w:marRight w:val="0"/>
              <w:marTop w:val="30"/>
              <w:marBottom w:val="30"/>
              <w:divBdr>
                <w:top w:val="none" w:sz="0" w:space="0" w:color="auto"/>
                <w:left w:val="none" w:sz="0" w:space="0" w:color="auto"/>
                <w:bottom w:val="none" w:sz="0" w:space="0" w:color="auto"/>
                <w:right w:val="none" w:sz="0" w:space="0" w:color="auto"/>
              </w:divBdr>
              <w:divsChild>
                <w:div w:id="48380655">
                  <w:marLeft w:val="0"/>
                  <w:marRight w:val="0"/>
                  <w:marTop w:val="0"/>
                  <w:marBottom w:val="0"/>
                  <w:divBdr>
                    <w:top w:val="none" w:sz="0" w:space="0" w:color="auto"/>
                    <w:left w:val="none" w:sz="0" w:space="0" w:color="auto"/>
                    <w:bottom w:val="none" w:sz="0" w:space="0" w:color="auto"/>
                    <w:right w:val="none" w:sz="0" w:space="0" w:color="auto"/>
                  </w:divBdr>
                  <w:divsChild>
                    <w:div w:id="1910462614">
                      <w:marLeft w:val="0"/>
                      <w:marRight w:val="0"/>
                      <w:marTop w:val="0"/>
                      <w:marBottom w:val="0"/>
                      <w:divBdr>
                        <w:top w:val="none" w:sz="0" w:space="0" w:color="auto"/>
                        <w:left w:val="none" w:sz="0" w:space="0" w:color="auto"/>
                        <w:bottom w:val="none" w:sz="0" w:space="0" w:color="auto"/>
                        <w:right w:val="none" w:sz="0" w:space="0" w:color="auto"/>
                      </w:divBdr>
                    </w:div>
                  </w:divsChild>
                </w:div>
                <w:div w:id="91827920">
                  <w:marLeft w:val="0"/>
                  <w:marRight w:val="0"/>
                  <w:marTop w:val="0"/>
                  <w:marBottom w:val="0"/>
                  <w:divBdr>
                    <w:top w:val="none" w:sz="0" w:space="0" w:color="auto"/>
                    <w:left w:val="none" w:sz="0" w:space="0" w:color="auto"/>
                    <w:bottom w:val="none" w:sz="0" w:space="0" w:color="auto"/>
                    <w:right w:val="none" w:sz="0" w:space="0" w:color="auto"/>
                  </w:divBdr>
                  <w:divsChild>
                    <w:div w:id="518083867">
                      <w:marLeft w:val="0"/>
                      <w:marRight w:val="0"/>
                      <w:marTop w:val="0"/>
                      <w:marBottom w:val="0"/>
                      <w:divBdr>
                        <w:top w:val="none" w:sz="0" w:space="0" w:color="auto"/>
                        <w:left w:val="none" w:sz="0" w:space="0" w:color="auto"/>
                        <w:bottom w:val="none" w:sz="0" w:space="0" w:color="auto"/>
                        <w:right w:val="none" w:sz="0" w:space="0" w:color="auto"/>
                      </w:divBdr>
                    </w:div>
                  </w:divsChild>
                </w:div>
                <w:div w:id="619188259">
                  <w:marLeft w:val="0"/>
                  <w:marRight w:val="0"/>
                  <w:marTop w:val="0"/>
                  <w:marBottom w:val="0"/>
                  <w:divBdr>
                    <w:top w:val="none" w:sz="0" w:space="0" w:color="auto"/>
                    <w:left w:val="none" w:sz="0" w:space="0" w:color="auto"/>
                    <w:bottom w:val="none" w:sz="0" w:space="0" w:color="auto"/>
                    <w:right w:val="none" w:sz="0" w:space="0" w:color="auto"/>
                  </w:divBdr>
                  <w:divsChild>
                    <w:div w:id="15368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019">
          <w:marLeft w:val="0"/>
          <w:marRight w:val="0"/>
          <w:marTop w:val="0"/>
          <w:marBottom w:val="0"/>
          <w:divBdr>
            <w:top w:val="none" w:sz="0" w:space="0" w:color="auto"/>
            <w:left w:val="none" w:sz="0" w:space="0" w:color="auto"/>
            <w:bottom w:val="none" w:sz="0" w:space="0" w:color="auto"/>
            <w:right w:val="none" w:sz="0" w:space="0" w:color="auto"/>
          </w:divBdr>
        </w:div>
        <w:div w:id="1849295462">
          <w:marLeft w:val="0"/>
          <w:marRight w:val="0"/>
          <w:marTop w:val="0"/>
          <w:marBottom w:val="0"/>
          <w:divBdr>
            <w:top w:val="none" w:sz="0" w:space="0" w:color="auto"/>
            <w:left w:val="none" w:sz="0" w:space="0" w:color="auto"/>
            <w:bottom w:val="none" w:sz="0" w:space="0" w:color="auto"/>
            <w:right w:val="none" w:sz="0" w:space="0" w:color="auto"/>
          </w:divBdr>
        </w:div>
        <w:div w:id="2057583747">
          <w:marLeft w:val="0"/>
          <w:marRight w:val="0"/>
          <w:marTop w:val="0"/>
          <w:marBottom w:val="0"/>
          <w:divBdr>
            <w:top w:val="none" w:sz="0" w:space="0" w:color="auto"/>
            <w:left w:val="none" w:sz="0" w:space="0" w:color="auto"/>
            <w:bottom w:val="none" w:sz="0" w:space="0" w:color="auto"/>
            <w:right w:val="none" w:sz="0" w:space="0" w:color="auto"/>
          </w:divBdr>
          <w:divsChild>
            <w:div w:id="1521695558">
              <w:marLeft w:val="-75"/>
              <w:marRight w:val="0"/>
              <w:marTop w:val="30"/>
              <w:marBottom w:val="30"/>
              <w:divBdr>
                <w:top w:val="none" w:sz="0" w:space="0" w:color="auto"/>
                <w:left w:val="none" w:sz="0" w:space="0" w:color="auto"/>
                <w:bottom w:val="none" w:sz="0" w:space="0" w:color="auto"/>
                <w:right w:val="none" w:sz="0" w:space="0" w:color="auto"/>
              </w:divBdr>
              <w:divsChild>
                <w:div w:id="619260760">
                  <w:marLeft w:val="0"/>
                  <w:marRight w:val="0"/>
                  <w:marTop w:val="0"/>
                  <w:marBottom w:val="0"/>
                  <w:divBdr>
                    <w:top w:val="none" w:sz="0" w:space="0" w:color="auto"/>
                    <w:left w:val="none" w:sz="0" w:space="0" w:color="auto"/>
                    <w:bottom w:val="none" w:sz="0" w:space="0" w:color="auto"/>
                    <w:right w:val="none" w:sz="0" w:space="0" w:color="auto"/>
                  </w:divBdr>
                  <w:divsChild>
                    <w:div w:id="1253778473">
                      <w:marLeft w:val="0"/>
                      <w:marRight w:val="0"/>
                      <w:marTop w:val="0"/>
                      <w:marBottom w:val="0"/>
                      <w:divBdr>
                        <w:top w:val="none" w:sz="0" w:space="0" w:color="auto"/>
                        <w:left w:val="none" w:sz="0" w:space="0" w:color="auto"/>
                        <w:bottom w:val="none" w:sz="0" w:space="0" w:color="auto"/>
                        <w:right w:val="none" w:sz="0" w:space="0" w:color="auto"/>
                      </w:divBdr>
                    </w:div>
                    <w:div w:id="1373649198">
                      <w:marLeft w:val="0"/>
                      <w:marRight w:val="0"/>
                      <w:marTop w:val="0"/>
                      <w:marBottom w:val="0"/>
                      <w:divBdr>
                        <w:top w:val="none" w:sz="0" w:space="0" w:color="auto"/>
                        <w:left w:val="none" w:sz="0" w:space="0" w:color="auto"/>
                        <w:bottom w:val="none" w:sz="0" w:space="0" w:color="auto"/>
                        <w:right w:val="none" w:sz="0" w:space="0" w:color="auto"/>
                      </w:divBdr>
                    </w:div>
                  </w:divsChild>
                </w:div>
                <w:div w:id="1662418815">
                  <w:marLeft w:val="0"/>
                  <w:marRight w:val="0"/>
                  <w:marTop w:val="0"/>
                  <w:marBottom w:val="0"/>
                  <w:divBdr>
                    <w:top w:val="none" w:sz="0" w:space="0" w:color="auto"/>
                    <w:left w:val="none" w:sz="0" w:space="0" w:color="auto"/>
                    <w:bottom w:val="none" w:sz="0" w:space="0" w:color="auto"/>
                    <w:right w:val="none" w:sz="0" w:space="0" w:color="auto"/>
                  </w:divBdr>
                  <w:divsChild>
                    <w:div w:id="1644384744">
                      <w:marLeft w:val="0"/>
                      <w:marRight w:val="0"/>
                      <w:marTop w:val="0"/>
                      <w:marBottom w:val="0"/>
                      <w:divBdr>
                        <w:top w:val="none" w:sz="0" w:space="0" w:color="auto"/>
                        <w:left w:val="none" w:sz="0" w:space="0" w:color="auto"/>
                        <w:bottom w:val="none" w:sz="0" w:space="0" w:color="auto"/>
                        <w:right w:val="none" w:sz="0" w:space="0" w:color="auto"/>
                      </w:divBdr>
                    </w:div>
                  </w:divsChild>
                </w:div>
                <w:div w:id="1676221707">
                  <w:marLeft w:val="0"/>
                  <w:marRight w:val="0"/>
                  <w:marTop w:val="0"/>
                  <w:marBottom w:val="0"/>
                  <w:divBdr>
                    <w:top w:val="none" w:sz="0" w:space="0" w:color="auto"/>
                    <w:left w:val="none" w:sz="0" w:space="0" w:color="auto"/>
                    <w:bottom w:val="none" w:sz="0" w:space="0" w:color="auto"/>
                    <w:right w:val="none" w:sz="0" w:space="0" w:color="auto"/>
                  </w:divBdr>
                  <w:divsChild>
                    <w:div w:id="1522010916">
                      <w:marLeft w:val="0"/>
                      <w:marRight w:val="0"/>
                      <w:marTop w:val="0"/>
                      <w:marBottom w:val="0"/>
                      <w:divBdr>
                        <w:top w:val="none" w:sz="0" w:space="0" w:color="auto"/>
                        <w:left w:val="none" w:sz="0" w:space="0" w:color="auto"/>
                        <w:bottom w:val="none" w:sz="0" w:space="0" w:color="auto"/>
                        <w:right w:val="none" w:sz="0" w:space="0" w:color="auto"/>
                      </w:divBdr>
                    </w:div>
                  </w:divsChild>
                </w:div>
                <w:div w:id="1844124563">
                  <w:marLeft w:val="0"/>
                  <w:marRight w:val="0"/>
                  <w:marTop w:val="0"/>
                  <w:marBottom w:val="0"/>
                  <w:divBdr>
                    <w:top w:val="none" w:sz="0" w:space="0" w:color="auto"/>
                    <w:left w:val="none" w:sz="0" w:space="0" w:color="auto"/>
                    <w:bottom w:val="none" w:sz="0" w:space="0" w:color="auto"/>
                    <w:right w:val="none" w:sz="0" w:space="0" w:color="auto"/>
                  </w:divBdr>
                  <w:divsChild>
                    <w:div w:id="229658479">
                      <w:marLeft w:val="0"/>
                      <w:marRight w:val="0"/>
                      <w:marTop w:val="0"/>
                      <w:marBottom w:val="0"/>
                      <w:divBdr>
                        <w:top w:val="none" w:sz="0" w:space="0" w:color="auto"/>
                        <w:left w:val="none" w:sz="0" w:space="0" w:color="auto"/>
                        <w:bottom w:val="none" w:sz="0" w:space="0" w:color="auto"/>
                        <w:right w:val="none" w:sz="0" w:space="0" w:color="auto"/>
                      </w:divBdr>
                    </w:div>
                    <w:div w:id="19606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2141">
          <w:marLeft w:val="0"/>
          <w:marRight w:val="0"/>
          <w:marTop w:val="0"/>
          <w:marBottom w:val="0"/>
          <w:divBdr>
            <w:top w:val="none" w:sz="0" w:space="0" w:color="auto"/>
            <w:left w:val="none" w:sz="0" w:space="0" w:color="auto"/>
            <w:bottom w:val="none" w:sz="0" w:space="0" w:color="auto"/>
            <w:right w:val="none" w:sz="0" w:space="0" w:color="auto"/>
          </w:divBdr>
        </w:div>
        <w:div w:id="2087223203">
          <w:marLeft w:val="0"/>
          <w:marRight w:val="0"/>
          <w:marTop w:val="0"/>
          <w:marBottom w:val="0"/>
          <w:divBdr>
            <w:top w:val="none" w:sz="0" w:space="0" w:color="auto"/>
            <w:left w:val="none" w:sz="0" w:space="0" w:color="auto"/>
            <w:bottom w:val="none" w:sz="0" w:space="0" w:color="auto"/>
            <w:right w:val="none" w:sz="0" w:space="0" w:color="auto"/>
          </w:divBdr>
        </w:div>
        <w:div w:id="2095012825">
          <w:marLeft w:val="0"/>
          <w:marRight w:val="0"/>
          <w:marTop w:val="0"/>
          <w:marBottom w:val="0"/>
          <w:divBdr>
            <w:top w:val="none" w:sz="0" w:space="0" w:color="auto"/>
            <w:left w:val="none" w:sz="0" w:space="0" w:color="auto"/>
            <w:bottom w:val="none" w:sz="0" w:space="0" w:color="auto"/>
            <w:right w:val="none" w:sz="0" w:space="0" w:color="auto"/>
          </w:divBdr>
        </w:div>
        <w:div w:id="2141069946">
          <w:marLeft w:val="0"/>
          <w:marRight w:val="0"/>
          <w:marTop w:val="0"/>
          <w:marBottom w:val="0"/>
          <w:divBdr>
            <w:top w:val="none" w:sz="0" w:space="0" w:color="auto"/>
            <w:left w:val="none" w:sz="0" w:space="0" w:color="auto"/>
            <w:bottom w:val="none" w:sz="0" w:space="0" w:color="auto"/>
            <w:right w:val="none" w:sz="0" w:space="0" w:color="auto"/>
          </w:divBdr>
        </w:div>
      </w:divsChild>
    </w:div>
    <w:div w:id="1296061026">
      <w:bodyDiv w:val="1"/>
      <w:marLeft w:val="0"/>
      <w:marRight w:val="0"/>
      <w:marTop w:val="0"/>
      <w:marBottom w:val="0"/>
      <w:divBdr>
        <w:top w:val="none" w:sz="0" w:space="0" w:color="auto"/>
        <w:left w:val="none" w:sz="0" w:space="0" w:color="auto"/>
        <w:bottom w:val="none" w:sz="0" w:space="0" w:color="auto"/>
        <w:right w:val="none" w:sz="0" w:space="0" w:color="auto"/>
      </w:divBdr>
    </w:div>
    <w:div w:id="1341926744">
      <w:bodyDiv w:val="1"/>
      <w:marLeft w:val="0"/>
      <w:marRight w:val="0"/>
      <w:marTop w:val="0"/>
      <w:marBottom w:val="0"/>
      <w:divBdr>
        <w:top w:val="none" w:sz="0" w:space="0" w:color="auto"/>
        <w:left w:val="none" w:sz="0" w:space="0" w:color="auto"/>
        <w:bottom w:val="none" w:sz="0" w:space="0" w:color="auto"/>
        <w:right w:val="none" w:sz="0" w:space="0" w:color="auto"/>
      </w:divBdr>
    </w:div>
    <w:div w:id="1460340211">
      <w:bodyDiv w:val="1"/>
      <w:marLeft w:val="0"/>
      <w:marRight w:val="0"/>
      <w:marTop w:val="0"/>
      <w:marBottom w:val="0"/>
      <w:divBdr>
        <w:top w:val="none" w:sz="0" w:space="0" w:color="auto"/>
        <w:left w:val="none" w:sz="0" w:space="0" w:color="auto"/>
        <w:bottom w:val="none" w:sz="0" w:space="0" w:color="auto"/>
        <w:right w:val="none" w:sz="0" w:space="0" w:color="auto"/>
      </w:divBdr>
      <w:divsChild>
        <w:div w:id="1996840799">
          <w:marLeft w:val="0"/>
          <w:marRight w:val="0"/>
          <w:marTop w:val="0"/>
          <w:marBottom w:val="0"/>
          <w:divBdr>
            <w:top w:val="none" w:sz="0" w:space="0" w:color="auto"/>
            <w:left w:val="none" w:sz="0" w:space="0" w:color="auto"/>
            <w:bottom w:val="none" w:sz="0" w:space="0" w:color="auto"/>
            <w:right w:val="none" w:sz="0" w:space="0" w:color="auto"/>
          </w:divBdr>
          <w:divsChild>
            <w:div w:id="1312906293">
              <w:marLeft w:val="0"/>
              <w:marRight w:val="0"/>
              <w:marTop w:val="0"/>
              <w:marBottom w:val="0"/>
              <w:divBdr>
                <w:top w:val="none" w:sz="0" w:space="0" w:color="auto"/>
                <w:left w:val="none" w:sz="0" w:space="0" w:color="auto"/>
                <w:bottom w:val="none" w:sz="0" w:space="0" w:color="auto"/>
                <w:right w:val="none" w:sz="0" w:space="0" w:color="auto"/>
              </w:divBdr>
              <w:divsChild>
                <w:div w:id="21198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8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hra.nhs.uk/information-about-patients/"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mailto:PALS@ouh.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rh.ox.ac.uk/research/osp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B2C80435AB144B2724B1A9C94E5DF" ma:contentTypeVersion="12" ma:contentTypeDescription="Create a new document." ma:contentTypeScope="" ma:versionID="58d17c47ffe3cd3e31b658fecf003f03">
  <xsd:schema xmlns:xsd="http://www.w3.org/2001/XMLSchema" xmlns:xs="http://www.w3.org/2001/XMLSchema" xmlns:p="http://schemas.microsoft.com/office/2006/metadata/properties" xmlns:ns3="5f6cbab9-3cb8-411f-916a-370e170fe58f" xmlns:ns4="f429253c-9f35-4bb9-9935-8a41b1eafb77" targetNamespace="http://schemas.microsoft.com/office/2006/metadata/properties" ma:root="true" ma:fieldsID="0d37efa1cdbaec8d601db23217486126" ns3:_="" ns4:_="">
    <xsd:import namespace="5f6cbab9-3cb8-411f-916a-370e170fe58f"/>
    <xsd:import namespace="f429253c-9f35-4bb9-9935-8a41b1eafb7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cbab9-3cb8-411f-916a-370e170fe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9253c-9f35-4bb9-9935-8a41b1eafb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C371-3ABB-477F-8D15-9D8782A92828}">
  <ds:schemaRefs>
    <ds:schemaRef ds:uri="http://schemas.microsoft.com/sharepoint/v3/contenttype/forms"/>
  </ds:schemaRefs>
</ds:datastoreItem>
</file>

<file path=customXml/itemProps2.xml><?xml version="1.0" encoding="utf-8"?>
<ds:datastoreItem xmlns:ds="http://schemas.openxmlformats.org/officeDocument/2006/customXml" ds:itemID="{0B766D94-F873-4853-9361-4BA869AD48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8C75E2-4E1E-4029-BCCB-A2F7D62D7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cbab9-3cb8-411f-916a-370e170fe58f"/>
    <ds:schemaRef ds:uri="f429253c-9f35-4bb9-9935-8a41b1ea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2BAC0-ED2B-4CA6-9C9C-3F569BB8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Leighton (Birmingham Clinical Trials Unit)</dc:creator>
  <cp:keywords/>
  <dc:description/>
  <cp:lastModifiedBy>Susie Barber</cp:lastModifiedBy>
  <cp:revision>2</cp:revision>
  <cp:lastPrinted>2020-07-08T15:21:00Z</cp:lastPrinted>
  <dcterms:created xsi:type="dcterms:W3CDTF">2021-09-21T15:52:00Z</dcterms:created>
  <dcterms:modified xsi:type="dcterms:W3CDTF">2021-09-21T15:52:00Z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0x010100E1DB2C80435AB144B2724B1A9C94E5DF</vt:lpwstr>
  </property>
</Properties>
</file>